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4959" w:type="pct"/>
        <w:tblLook w:val="04A0"/>
      </w:tblPr>
      <w:tblGrid>
        <w:gridCol w:w="1940"/>
        <w:gridCol w:w="7940"/>
      </w:tblGrid>
      <w:tr w:rsidR="00B9317F" w:rsidTr="005E086F">
        <w:tc>
          <w:tcPr>
            <w:tcW w:w="982" w:type="pct"/>
          </w:tcPr>
          <w:p w:rsidR="00B9317F" w:rsidRPr="00D52E1B" w:rsidRDefault="00AB6CE2" w:rsidP="00AB6CE2">
            <w:pPr>
              <w:bidi/>
              <w:spacing w:before="100" w:after="100"/>
              <w:jc w:val="center"/>
              <w:rPr>
                <w:rFonts w:asciiTheme="majorBidi" w:hAnsiTheme="majorBidi" w:cstheme="majorBidi"/>
                <w:b/>
                <w:bCs/>
                <w:sz w:val="28"/>
                <w:szCs w:val="28"/>
                <w:rtl/>
                <w:lang w:bidi="ar-TN"/>
              </w:rPr>
            </w:pPr>
            <w:r>
              <w:rPr>
                <w:rFonts w:asciiTheme="majorBidi" w:hAnsiTheme="majorBidi" w:cstheme="majorBidi" w:hint="cs"/>
                <w:b/>
                <w:bCs/>
                <w:sz w:val="28"/>
                <w:szCs w:val="28"/>
                <w:rtl/>
                <w:lang w:bidi="ar-TN"/>
              </w:rPr>
              <w:t xml:space="preserve">المصطلح </w:t>
            </w:r>
          </w:p>
        </w:tc>
        <w:tc>
          <w:tcPr>
            <w:tcW w:w="4018" w:type="pct"/>
          </w:tcPr>
          <w:p w:rsidR="00B9317F" w:rsidRPr="00D52E1B" w:rsidRDefault="00B9317F" w:rsidP="00B9317F">
            <w:pPr>
              <w:bidi/>
              <w:jc w:val="center"/>
              <w:rPr>
                <w:rFonts w:asciiTheme="majorBidi" w:hAnsiTheme="majorBidi" w:cstheme="majorBidi"/>
                <w:b/>
                <w:bCs/>
                <w:sz w:val="28"/>
                <w:szCs w:val="28"/>
                <w:rtl/>
              </w:rPr>
            </w:pPr>
            <w:r w:rsidRPr="00D52E1B">
              <w:rPr>
                <w:rFonts w:asciiTheme="majorBidi" w:hAnsiTheme="majorBidi" w:cstheme="majorBidi"/>
                <w:b/>
                <w:bCs/>
                <w:sz w:val="28"/>
                <w:szCs w:val="28"/>
                <w:rtl/>
              </w:rPr>
              <w:t>تعريف المصطلح</w:t>
            </w:r>
          </w:p>
        </w:tc>
      </w:tr>
      <w:tr w:rsidR="00B9317F" w:rsidTr="005E086F">
        <w:tc>
          <w:tcPr>
            <w:tcW w:w="982" w:type="pct"/>
          </w:tcPr>
          <w:p w:rsidR="00D52E1B" w:rsidRDefault="00D52E1B" w:rsidP="00D52E1B">
            <w:pPr>
              <w:bidi/>
              <w:rPr>
                <w:rFonts w:asciiTheme="majorBidi" w:hAnsiTheme="majorBidi" w:cstheme="majorBidi"/>
                <w:b/>
                <w:bCs/>
                <w:sz w:val="28"/>
                <w:szCs w:val="28"/>
                <w:rtl/>
              </w:rPr>
            </w:pPr>
          </w:p>
          <w:p w:rsidR="00B9317F" w:rsidRPr="00D52E1B" w:rsidRDefault="00B9317F" w:rsidP="00D52E1B">
            <w:pPr>
              <w:bidi/>
              <w:rPr>
                <w:rFonts w:asciiTheme="majorBidi" w:hAnsiTheme="majorBidi" w:cstheme="majorBidi"/>
                <w:b/>
                <w:bCs/>
                <w:sz w:val="28"/>
                <w:szCs w:val="28"/>
                <w:rtl/>
              </w:rPr>
            </w:pPr>
            <w:r w:rsidRPr="00D52E1B">
              <w:rPr>
                <w:rFonts w:asciiTheme="majorBidi" w:hAnsiTheme="majorBidi" w:cstheme="majorBidi"/>
                <w:b/>
                <w:bCs/>
                <w:sz w:val="28"/>
                <w:szCs w:val="28"/>
                <w:rtl/>
              </w:rPr>
              <w:t>الحرية</w:t>
            </w:r>
          </w:p>
        </w:tc>
        <w:tc>
          <w:tcPr>
            <w:tcW w:w="4018" w:type="pct"/>
          </w:tcPr>
          <w:p w:rsidR="00B9317F" w:rsidRPr="00D52E1B" w:rsidRDefault="000E2CFB" w:rsidP="000E2CFB">
            <w:pPr>
              <w:bidi/>
              <w:rPr>
                <w:rFonts w:asciiTheme="majorBidi" w:hAnsiTheme="majorBidi" w:cstheme="majorBidi"/>
                <w:b/>
                <w:bCs/>
                <w:sz w:val="28"/>
                <w:szCs w:val="28"/>
                <w:rtl/>
              </w:rPr>
            </w:pPr>
            <w:r w:rsidRPr="00D52E1B">
              <w:rPr>
                <w:rFonts w:asciiTheme="majorBidi" w:hAnsiTheme="majorBidi" w:cstheme="majorBidi"/>
                <w:b/>
                <w:bCs/>
                <w:sz w:val="28"/>
                <w:szCs w:val="28"/>
                <w:rtl/>
              </w:rPr>
              <w:t xml:space="preserve">جاء في معجم لغة الفقهاء صفحة 177 الجزء 4 : الحرية : القدرة على التصرف بملء الإرادة و الاختيار                                                                        </w:t>
            </w:r>
            <w:r w:rsidR="00B9317F" w:rsidRPr="00D52E1B">
              <w:rPr>
                <w:rFonts w:asciiTheme="majorBidi" w:hAnsiTheme="majorBidi" w:cstheme="majorBidi"/>
                <w:b/>
                <w:bCs/>
                <w:sz w:val="28"/>
                <w:szCs w:val="28"/>
                <w:rtl/>
              </w:rPr>
              <w:t>يقصد بالحرية قدرة الإنسان على فعل الشيء أوتركه بإرادته الذاتية وهي ملكة خاصة يتمتع بها كل إنسان عاقل ويصدر بها أفعاله ،بعيداً عن سيطرة الآخرين لأنه ليس مملوكاً لأحد-  إلا لله - لا في نفسه ولا في بلده ولا في قومه ولا في أمته</w:t>
            </w:r>
            <w:r w:rsidR="00B9317F" w:rsidRPr="00D52E1B">
              <w:rPr>
                <w:rFonts w:asciiTheme="majorBidi" w:hAnsiTheme="majorBidi" w:cstheme="majorBidi"/>
                <w:b/>
                <w:bCs/>
                <w:sz w:val="28"/>
                <w:szCs w:val="28"/>
              </w:rPr>
              <w:t>.</w:t>
            </w:r>
            <w:r w:rsidR="00B031E3" w:rsidRPr="00D52E1B">
              <w:rPr>
                <w:rFonts w:asciiTheme="majorBidi" w:hAnsiTheme="majorBidi" w:cstheme="majorBidi"/>
                <w:b/>
                <w:bCs/>
                <w:sz w:val="28"/>
                <w:szCs w:val="28"/>
                <w:rtl/>
              </w:rPr>
              <w:t xml:space="preserve">الحرية هي ما يجعل الإنسان يصنع ما يريد و يفعل ما يريد في ظل ما تتيحه القوانين </w:t>
            </w:r>
          </w:p>
        </w:tc>
      </w:tr>
      <w:tr w:rsidR="000A081A" w:rsidTr="005E086F">
        <w:tc>
          <w:tcPr>
            <w:tcW w:w="982" w:type="pct"/>
          </w:tcPr>
          <w:p w:rsidR="000A081A" w:rsidRDefault="000A081A" w:rsidP="00D52E1B">
            <w:pPr>
              <w:bidi/>
              <w:rPr>
                <w:rFonts w:asciiTheme="majorBidi" w:hAnsiTheme="majorBidi" w:cstheme="majorBidi"/>
                <w:b/>
                <w:bCs/>
                <w:sz w:val="28"/>
                <w:szCs w:val="28"/>
                <w:rtl/>
              </w:rPr>
            </w:pPr>
            <w:r w:rsidRPr="00A24EF1">
              <w:rPr>
                <w:rFonts w:asciiTheme="majorBidi" w:hAnsiTheme="majorBidi" w:cstheme="majorBidi"/>
                <w:b/>
                <w:bCs/>
                <w:sz w:val="28"/>
                <w:szCs w:val="28"/>
                <w:rtl/>
              </w:rPr>
              <w:t>التوحيد</w:t>
            </w:r>
          </w:p>
        </w:tc>
        <w:tc>
          <w:tcPr>
            <w:tcW w:w="4018" w:type="pct"/>
          </w:tcPr>
          <w:p w:rsidR="000A081A" w:rsidRPr="000A081A" w:rsidRDefault="000A081A" w:rsidP="000A081A">
            <w:pPr>
              <w:bidi/>
              <w:rPr>
                <w:rFonts w:asciiTheme="majorBidi" w:hAnsiTheme="majorBidi" w:cstheme="majorBidi"/>
                <w:b/>
                <w:bCs/>
                <w:sz w:val="28"/>
                <w:szCs w:val="28"/>
                <w:rtl/>
                <w:lang w:bidi="ar-TN"/>
              </w:rPr>
            </w:pPr>
            <w:r w:rsidRPr="00A24EF1">
              <w:rPr>
                <w:rFonts w:asciiTheme="majorBidi" w:hAnsiTheme="majorBidi" w:cstheme="majorBidi"/>
                <w:b/>
                <w:bCs/>
                <w:sz w:val="28"/>
                <w:szCs w:val="28"/>
                <w:rtl/>
              </w:rPr>
              <w:t>تعريف التوحيد في اللغة</w:t>
            </w:r>
            <w:r w:rsidRPr="00A24EF1">
              <w:rPr>
                <w:rFonts w:asciiTheme="majorBidi" w:hAnsiTheme="majorBidi" w:cstheme="majorBidi"/>
                <w:b/>
                <w:bCs/>
                <w:sz w:val="28"/>
                <w:szCs w:val="28"/>
              </w:rPr>
              <w:t xml:space="preserve"> :</w:t>
            </w:r>
            <w:r w:rsidRPr="00A24EF1">
              <w:rPr>
                <w:rFonts w:asciiTheme="majorBidi" w:hAnsiTheme="majorBidi" w:cstheme="majorBidi"/>
                <w:b/>
                <w:bCs/>
                <w:sz w:val="28"/>
                <w:szCs w:val="28"/>
                <w:rtl/>
              </w:rPr>
              <w:t>مصدر وحد توحيدا، ومعناه: إفراد الله -سبحانه وتعالى- بالعبادة؛ فمنأفرد الله بالعبادة فقد وحده؛ يعني أفرده عن غيره، يقال: وحد وثنى وثلث، وحد معناه</w:t>
            </w:r>
            <w:r w:rsidRPr="00A24EF1">
              <w:rPr>
                <w:rFonts w:asciiTheme="majorBidi" w:hAnsiTheme="majorBidi" w:cstheme="majorBidi"/>
                <w:b/>
                <w:bCs/>
                <w:sz w:val="28"/>
                <w:szCs w:val="28"/>
              </w:rPr>
              <w:t xml:space="preserve">: </w:t>
            </w:r>
            <w:r w:rsidRPr="00A24EF1">
              <w:rPr>
                <w:rFonts w:asciiTheme="majorBidi" w:hAnsiTheme="majorBidi" w:cstheme="majorBidi"/>
                <w:b/>
                <w:bCs/>
                <w:sz w:val="28"/>
                <w:szCs w:val="28"/>
                <w:rtl/>
              </w:rPr>
              <w:t xml:space="preserve">جعل الشيء واحدا، وثنى يعني: جعل الشيء اثنين، وثلث: جعل الشيء ثلاثة، إلى آخره </w:t>
            </w:r>
            <w:r w:rsidRPr="00A24EF1">
              <w:rPr>
                <w:rFonts w:asciiTheme="majorBidi" w:hAnsiTheme="majorBidi" w:cstheme="majorBidi"/>
                <w:b/>
                <w:bCs/>
                <w:sz w:val="28"/>
                <w:szCs w:val="28"/>
              </w:rPr>
              <w:t xml:space="preserve"> </w:t>
            </w:r>
            <w:r w:rsidRPr="00A24EF1">
              <w:rPr>
                <w:rFonts w:asciiTheme="majorBidi" w:hAnsiTheme="majorBidi" w:cstheme="majorBidi"/>
                <w:b/>
                <w:bCs/>
                <w:sz w:val="28"/>
                <w:szCs w:val="28"/>
                <w:rtl/>
              </w:rPr>
              <w:t>فـ" التوحيد " معناه لغة : إفراد الشيء عن غيره</w:t>
            </w:r>
            <w:r w:rsidRPr="00A24EF1">
              <w:rPr>
                <w:rFonts w:asciiTheme="majorBidi" w:hAnsiTheme="majorBidi" w:cstheme="majorBidi"/>
                <w:b/>
                <w:bCs/>
                <w:sz w:val="28"/>
                <w:szCs w:val="28"/>
              </w:rPr>
              <w:t xml:space="preserve"> </w:t>
            </w:r>
            <w:r w:rsidRPr="00A24EF1">
              <w:rPr>
                <w:rFonts w:asciiTheme="majorBidi" w:hAnsiTheme="majorBidi" w:cstheme="majorBidi"/>
                <w:b/>
                <w:bCs/>
                <w:sz w:val="28"/>
                <w:szCs w:val="28"/>
                <w:rtl/>
              </w:rPr>
              <w:t>سبب تسميته بعلم التوحيد</w:t>
            </w:r>
            <w:r w:rsidRPr="00A24EF1">
              <w:rPr>
                <w:rFonts w:asciiTheme="majorBidi" w:hAnsiTheme="majorBidi" w:cstheme="majorBidi"/>
                <w:b/>
                <w:bCs/>
                <w:sz w:val="28"/>
                <w:szCs w:val="28"/>
              </w:rPr>
              <w:t xml:space="preserve"> </w:t>
            </w:r>
            <w:r w:rsidRPr="00A24EF1">
              <w:rPr>
                <w:rFonts w:asciiTheme="majorBidi" w:hAnsiTheme="majorBidi" w:cstheme="majorBidi"/>
                <w:b/>
                <w:bCs/>
                <w:sz w:val="28"/>
                <w:szCs w:val="28"/>
                <w:rtl/>
              </w:rPr>
              <w:t>وسمي بعلم التوحيد لأن أهم بحوثه هو: توحيد الله . قال تعالى</w:t>
            </w:r>
            <w:r w:rsidRPr="00A24EF1">
              <w:rPr>
                <w:rFonts w:asciiTheme="majorBidi" w:hAnsiTheme="majorBidi" w:cstheme="majorBidi"/>
                <w:b/>
                <w:bCs/>
                <w:sz w:val="28"/>
                <w:szCs w:val="28"/>
              </w:rPr>
              <w:t xml:space="preserve"> :</w:t>
            </w:r>
            <w:r w:rsidRPr="00A24EF1">
              <w:rPr>
                <w:rFonts w:asciiTheme="majorBidi" w:hAnsiTheme="majorBidi" w:cstheme="majorBidi"/>
                <w:b/>
                <w:bCs/>
                <w:sz w:val="28"/>
                <w:szCs w:val="28"/>
                <w:rtl/>
              </w:rPr>
              <w:t>﴿أَفَمَنْ يَعْلَمُ أَنَّمَا أُنزِلَ إِلَيْكَ مِنْ رَبِّكَ الْحَقُّ كَمَنْ هُوَ أَعْمَى إِنَّمَا يَتَذَكَّرُ أُوْلُوا الْأَلْبَابِ</w:t>
            </w:r>
            <w:r>
              <w:rPr>
                <w:rFonts w:asciiTheme="majorBidi" w:hAnsiTheme="majorBidi" w:cstheme="majorBidi" w:hint="cs"/>
                <w:b/>
                <w:bCs/>
                <w:sz w:val="28"/>
                <w:szCs w:val="28"/>
                <w:rtl/>
              </w:rPr>
              <w:t xml:space="preserve">) </w:t>
            </w:r>
            <w:r w:rsidRPr="00A24EF1">
              <w:rPr>
                <w:rFonts w:asciiTheme="majorBidi" w:hAnsiTheme="majorBidi" w:cstheme="majorBidi"/>
                <w:b/>
                <w:bCs/>
                <w:sz w:val="28"/>
                <w:szCs w:val="28"/>
                <w:rtl/>
              </w:rPr>
              <w:t>الرعد:19</w:t>
            </w:r>
            <w:r w:rsidRPr="00A24EF1">
              <w:rPr>
                <w:rFonts w:asciiTheme="majorBidi" w:hAnsiTheme="majorBidi" w:cstheme="majorBidi"/>
                <w:b/>
                <w:bCs/>
                <w:sz w:val="28"/>
                <w:szCs w:val="28"/>
              </w:rPr>
              <w:t xml:space="preserve"> .</w:t>
            </w:r>
            <w:r w:rsidRPr="00A24EF1">
              <w:rPr>
                <w:rFonts w:asciiTheme="majorBidi" w:hAnsiTheme="majorBidi" w:cstheme="majorBidi"/>
                <w:b/>
                <w:bCs/>
                <w:sz w:val="28"/>
                <w:szCs w:val="28"/>
              </w:rPr>
              <w:br/>
            </w:r>
            <w:r w:rsidRPr="00A24EF1">
              <w:rPr>
                <w:rFonts w:asciiTheme="majorBidi" w:hAnsiTheme="majorBidi" w:cstheme="majorBidi"/>
                <w:b/>
                <w:bCs/>
                <w:sz w:val="28"/>
                <w:szCs w:val="28"/>
                <w:rtl/>
              </w:rPr>
              <w:t>تعريف التوحيد:شرعا</w:t>
            </w:r>
            <w:r w:rsidRPr="00A24EF1">
              <w:rPr>
                <w:rFonts w:asciiTheme="majorBidi" w:hAnsiTheme="majorBidi" w:cstheme="majorBidi"/>
                <w:b/>
                <w:bCs/>
                <w:sz w:val="28"/>
                <w:szCs w:val="28"/>
              </w:rPr>
              <w:t>:</w:t>
            </w:r>
            <w:r w:rsidRPr="00A24EF1">
              <w:rPr>
                <w:rFonts w:asciiTheme="majorBidi" w:hAnsiTheme="majorBidi" w:cstheme="majorBidi"/>
                <w:b/>
                <w:bCs/>
                <w:sz w:val="28"/>
                <w:szCs w:val="28"/>
                <w:rtl/>
              </w:rPr>
              <w:t>فهوإفراد الله –تعالى بأفعاله وبعبادته وبأسمائه وصفاته</w:t>
            </w:r>
            <w:r w:rsidRPr="00A24EF1">
              <w:rPr>
                <w:rFonts w:asciiTheme="majorBidi" w:hAnsiTheme="majorBidi" w:cstheme="majorBidi"/>
                <w:b/>
                <w:bCs/>
                <w:sz w:val="28"/>
                <w:szCs w:val="28"/>
              </w:rPr>
              <w:t>.</w:t>
            </w:r>
            <w:r w:rsidRPr="00A24EF1">
              <w:rPr>
                <w:rFonts w:asciiTheme="majorBidi" w:hAnsiTheme="majorBidi" w:cstheme="majorBidi"/>
                <w:b/>
                <w:bCs/>
                <w:sz w:val="28"/>
                <w:szCs w:val="28"/>
              </w:rPr>
              <w:br/>
            </w:r>
            <w:r w:rsidRPr="00A24EF1">
              <w:rPr>
                <w:rFonts w:asciiTheme="majorBidi" w:hAnsiTheme="majorBidi" w:cstheme="majorBidi"/>
                <w:b/>
                <w:bCs/>
                <w:sz w:val="28"/>
                <w:szCs w:val="28"/>
                <w:rtl/>
              </w:rPr>
              <w:t>أنواع التوحيد</w:t>
            </w:r>
            <w:r w:rsidRPr="00A24EF1">
              <w:rPr>
                <w:rFonts w:asciiTheme="majorBidi" w:hAnsiTheme="majorBidi" w:cstheme="majorBidi"/>
                <w:b/>
                <w:bCs/>
                <w:sz w:val="28"/>
                <w:szCs w:val="28"/>
              </w:rPr>
              <w:t>:</w:t>
            </w:r>
            <w:r w:rsidRPr="00A24EF1">
              <w:rPr>
                <w:rFonts w:asciiTheme="majorBidi" w:hAnsiTheme="majorBidi" w:cstheme="majorBidi"/>
                <w:b/>
                <w:bCs/>
                <w:sz w:val="28"/>
                <w:szCs w:val="28"/>
                <w:rtl/>
              </w:rPr>
              <w:t>التوحيد ثلاثة أنواع : توحيد الربوبية ،والألوهية ،والأسماء الصفات</w:t>
            </w:r>
            <w:r>
              <w:rPr>
                <w:rFonts w:asciiTheme="majorBidi" w:hAnsiTheme="majorBidi" w:cstheme="majorBidi" w:hint="cs"/>
                <w:b/>
                <w:bCs/>
                <w:sz w:val="28"/>
                <w:szCs w:val="28"/>
                <w:rtl/>
                <w:lang w:bidi="ar-TN"/>
              </w:rPr>
              <w:t>.</w:t>
            </w:r>
          </w:p>
        </w:tc>
      </w:tr>
      <w:tr w:rsidR="00B935F8" w:rsidTr="005E086F">
        <w:tc>
          <w:tcPr>
            <w:tcW w:w="982" w:type="pct"/>
          </w:tcPr>
          <w:p w:rsidR="00B935F8" w:rsidRDefault="00B935F8" w:rsidP="00B9317F">
            <w:pPr>
              <w:bidi/>
              <w:rPr>
                <w:rFonts w:asciiTheme="majorBidi" w:hAnsiTheme="majorBidi" w:cstheme="majorBidi"/>
                <w:b/>
                <w:bCs/>
                <w:sz w:val="28"/>
                <w:szCs w:val="28"/>
                <w:rtl/>
              </w:rPr>
            </w:pPr>
            <w:r>
              <w:rPr>
                <w:rFonts w:asciiTheme="majorBidi" w:hAnsiTheme="majorBidi" w:cstheme="majorBidi" w:hint="cs"/>
                <w:b/>
                <w:bCs/>
                <w:sz w:val="28"/>
                <w:szCs w:val="28"/>
                <w:rtl/>
              </w:rPr>
              <w:t>الجبر</w:t>
            </w:r>
          </w:p>
        </w:tc>
        <w:tc>
          <w:tcPr>
            <w:tcW w:w="4018" w:type="pct"/>
          </w:tcPr>
          <w:p w:rsidR="00B935F8" w:rsidRPr="00B935F8" w:rsidRDefault="00B935F8" w:rsidP="00B935F8">
            <w:pPr>
              <w:bidi/>
              <w:rPr>
                <w:rStyle w:val="lev"/>
                <w:rFonts w:asciiTheme="majorBidi" w:hAnsiTheme="majorBidi" w:cstheme="majorBidi"/>
                <w:b w:val="0"/>
                <w:bCs w:val="0"/>
                <w:sz w:val="28"/>
                <w:szCs w:val="28"/>
                <w:rtl/>
              </w:rPr>
            </w:pPr>
            <w:r w:rsidRPr="00B935F8">
              <w:rPr>
                <w:rFonts w:asciiTheme="majorBidi" w:hAnsiTheme="majorBidi" w:cstheme="majorBidi"/>
                <w:b/>
                <w:bCs/>
                <w:sz w:val="28"/>
                <w:szCs w:val="28"/>
                <w:rtl/>
              </w:rPr>
              <w:t>انّ الإنسان لا يقدر على شيء، ولا يوصف بالقدرة ولا بالاستطاعة                                           أول من قال بالجبر فى الإسلام هو الجهم بن صفوان (ت: 128هـ) والإنسان عنده مقهور على فعله وهو كالريشة المعلقة فى الهواء تحركها الرياح كيف تشاء، ولقد أظهر الجهم مقالته فى الجبر حين أظهر المعتزلة مقالتهم فى نفى القدر وقالوا إن الأمر أنف وأنه لا قضاء والإنسان حر فى أفعاله وتقع منه بإرادته وقدرته مستقلا عن قدرة الله وإرادته، ثم</w:t>
            </w:r>
            <w:r w:rsidRPr="00B935F8">
              <w:rPr>
                <w:rFonts w:asciiTheme="majorBidi" w:hAnsiTheme="majorBidi" w:cstheme="majorBidi"/>
                <w:b/>
                <w:bCs/>
                <w:sz w:val="28"/>
                <w:szCs w:val="28"/>
              </w:rPr>
              <w:t xml:space="preserve">   </w:t>
            </w:r>
            <w:r w:rsidRPr="00B935F8">
              <w:rPr>
                <w:rFonts w:asciiTheme="majorBidi" w:hAnsiTheme="majorBidi" w:cstheme="majorBidi"/>
                <w:b/>
                <w:bCs/>
                <w:sz w:val="28"/>
                <w:szCs w:val="28"/>
                <w:rtl/>
              </w:rPr>
              <w:t>صار لفظ الجبر لقبا على الجهم واتباعه الجهمية من بعده</w:t>
            </w:r>
          </w:p>
        </w:tc>
      </w:tr>
      <w:tr w:rsidR="00B9317F" w:rsidTr="005E086F">
        <w:tc>
          <w:tcPr>
            <w:tcW w:w="982" w:type="pct"/>
          </w:tcPr>
          <w:p w:rsidR="00D52E1B" w:rsidRDefault="00D52E1B" w:rsidP="00B9317F">
            <w:pPr>
              <w:bidi/>
              <w:rPr>
                <w:rFonts w:asciiTheme="majorBidi" w:hAnsiTheme="majorBidi" w:cstheme="majorBidi"/>
                <w:b/>
                <w:bCs/>
                <w:sz w:val="28"/>
                <w:szCs w:val="28"/>
                <w:rtl/>
              </w:rPr>
            </w:pPr>
          </w:p>
          <w:p w:rsidR="00D52E1B" w:rsidRDefault="00D52E1B" w:rsidP="00D52E1B">
            <w:pPr>
              <w:bidi/>
              <w:rPr>
                <w:rFonts w:asciiTheme="majorBidi" w:hAnsiTheme="majorBidi" w:cstheme="majorBidi"/>
                <w:b/>
                <w:bCs/>
                <w:sz w:val="28"/>
                <w:szCs w:val="28"/>
                <w:rtl/>
              </w:rPr>
            </w:pPr>
          </w:p>
          <w:p w:rsidR="00B9317F" w:rsidRPr="00D52E1B" w:rsidRDefault="002507A2" w:rsidP="00D52E1B">
            <w:pPr>
              <w:bidi/>
              <w:rPr>
                <w:rFonts w:asciiTheme="majorBidi" w:hAnsiTheme="majorBidi" w:cstheme="majorBidi"/>
                <w:b/>
                <w:bCs/>
                <w:sz w:val="28"/>
                <w:szCs w:val="28"/>
                <w:rtl/>
              </w:rPr>
            </w:pPr>
            <w:r w:rsidRPr="00D52E1B">
              <w:rPr>
                <w:rFonts w:asciiTheme="majorBidi" w:hAnsiTheme="majorBidi" w:cstheme="majorBidi"/>
                <w:b/>
                <w:bCs/>
                <w:sz w:val="28"/>
                <w:szCs w:val="28"/>
                <w:rtl/>
              </w:rPr>
              <w:t>القضاء و القدر</w:t>
            </w:r>
          </w:p>
        </w:tc>
        <w:tc>
          <w:tcPr>
            <w:tcW w:w="4018" w:type="pct"/>
          </w:tcPr>
          <w:p w:rsidR="002507A2" w:rsidRPr="00D52E1B" w:rsidRDefault="002507A2" w:rsidP="002507A2">
            <w:pPr>
              <w:bidi/>
              <w:rPr>
                <w:rFonts w:asciiTheme="majorBidi" w:hAnsiTheme="majorBidi" w:cstheme="majorBidi"/>
                <w:b/>
                <w:bCs/>
                <w:sz w:val="28"/>
                <w:szCs w:val="28"/>
                <w:rtl/>
              </w:rPr>
            </w:pPr>
            <w:r w:rsidRPr="00D52E1B">
              <w:rPr>
                <w:rStyle w:val="lev"/>
                <w:rFonts w:asciiTheme="majorBidi" w:hAnsiTheme="majorBidi" w:cstheme="majorBidi"/>
                <w:sz w:val="28"/>
                <w:szCs w:val="28"/>
                <w:rtl/>
              </w:rPr>
              <w:t xml:space="preserve">القضاء : هو حكم الله الواقع في الأزل بمشيئته تعالى بما سيكون عليه أمر الكون و الكائنات في وجودهم و أحوالهم في الدنيا و الآخرة و كتبه في كتاب علمه المسمى اللوح المحفوظ .                                                                   </w:t>
            </w:r>
            <w:r w:rsidR="00B027E2">
              <w:rPr>
                <w:rStyle w:val="lev"/>
                <w:rFonts w:asciiTheme="majorBidi" w:hAnsiTheme="majorBidi" w:cstheme="majorBidi" w:hint="cs"/>
                <w:sz w:val="28"/>
                <w:szCs w:val="28"/>
                <w:rtl/>
              </w:rPr>
              <w:t xml:space="preserve">                          </w:t>
            </w:r>
            <w:r w:rsidRPr="00D52E1B">
              <w:rPr>
                <w:rStyle w:val="lev"/>
                <w:rFonts w:asciiTheme="majorBidi" w:hAnsiTheme="majorBidi" w:cstheme="majorBidi"/>
                <w:sz w:val="28"/>
                <w:szCs w:val="28"/>
                <w:rtl/>
              </w:rPr>
              <w:t xml:space="preserve">     القدر : هو إيجاد الكائنات و تسيير الأحداث في الدنيا و الآخرة بشكل مطابق لما سطره الله في القضاء   </w:t>
            </w:r>
            <w:r w:rsidR="002F708B" w:rsidRPr="00D52E1B">
              <w:rPr>
                <w:rStyle w:val="lev"/>
                <w:rFonts w:asciiTheme="majorBidi" w:hAnsiTheme="majorBidi" w:cstheme="majorBidi"/>
                <w:sz w:val="28"/>
                <w:szCs w:val="28"/>
                <w:rtl/>
              </w:rPr>
              <w:t xml:space="preserve">                                                           </w:t>
            </w:r>
            <w:r w:rsidR="002D6C6F">
              <w:rPr>
                <w:rStyle w:val="lev"/>
                <w:rFonts w:asciiTheme="majorBidi" w:hAnsiTheme="majorBidi" w:cstheme="majorBidi" w:hint="cs"/>
                <w:sz w:val="28"/>
                <w:szCs w:val="28"/>
                <w:rtl/>
              </w:rPr>
              <w:t xml:space="preserve">                        </w:t>
            </w:r>
            <w:r w:rsidR="002F708B" w:rsidRPr="00D52E1B">
              <w:rPr>
                <w:rStyle w:val="lev"/>
                <w:rFonts w:asciiTheme="majorBidi" w:hAnsiTheme="majorBidi" w:cstheme="majorBidi"/>
                <w:sz w:val="28"/>
                <w:szCs w:val="28"/>
                <w:rtl/>
              </w:rPr>
              <w:t xml:space="preserve">    </w:t>
            </w:r>
            <w:r w:rsidR="00B935F8">
              <w:rPr>
                <w:rStyle w:val="lev"/>
                <w:rFonts w:asciiTheme="majorBidi" w:hAnsiTheme="majorBidi" w:cstheme="majorBidi" w:hint="cs"/>
                <w:sz w:val="28"/>
                <w:szCs w:val="28"/>
                <w:rtl/>
              </w:rPr>
              <w:t xml:space="preserve">   </w:t>
            </w:r>
            <w:r w:rsidRPr="00D52E1B">
              <w:rPr>
                <w:rStyle w:val="lev"/>
                <w:rFonts w:asciiTheme="majorBidi" w:hAnsiTheme="majorBidi" w:cstheme="majorBidi"/>
                <w:sz w:val="28"/>
                <w:szCs w:val="28"/>
                <w:rtl/>
              </w:rPr>
              <w:t xml:space="preserve">  </w:t>
            </w:r>
            <w:r w:rsidR="002F708B" w:rsidRPr="00D52E1B">
              <w:rPr>
                <w:rFonts w:asciiTheme="majorBidi" w:hAnsiTheme="majorBidi" w:cstheme="majorBidi"/>
                <w:b/>
                <w:bCs/>
                <w:sz w:val="28"/>
                <w:szCs w:val="28"/>
                <w:rtl/>
              </w:rPr>
              <w:t>ورد في جوهرة التوحيد (ص113) تعريف الأشاعرة للقضاء بأنه: "إرادة الله الأشياء في الأزل على ما هي عليه فيما لا يزال" وجاء في تعريف القدر</w:t>
            </w:r>
            <w:r w:rsidR="002F708B" w:rsidRPr="00D52E1B">
              <w:rPr>
                <w:rFonts w:asciiTheme="majorBidi" w:hAnsiTheme="majorBidi" w:cstheme="majorBidi"/>
                <w:b/>
                <w:bCs/>
                <w:sz w:val="28"/>
                <w:szCs w:val="28"/>
              </w:rPr>
              <w:t>: "</w:t>
            </w:r>
            <w:r w:rsidR="002F708B" w:rsidRPr="00D52E1B">
              <w:rPr>
                <w:rFonts w:asciiTheme="majorBidi" w:hAnsiTheme="majorBidi" w:cstheme="majorBidi"/>
                <w:b/>
                <w:bCs/>
                <w:sz w:val="28"/>
                <w:szCs w:val="28"/>
                <w:rtl/>
              </w:rPr>
              <w:t>إيجاء الله الأشياء على قدر مخصوص ووجه معين أراده تعالى</w:t>
            </w:r>
            <w:r w:rsidR="002F708B" w:rsidRPr="00D52E1B">
              <w:rPr>
                <w:rFonts w:asciiTheme="majorBidi" w:hAnsiTheme="majorBidi" w:cstheme="majorBidi"/>
                <w:b/>
                <w:bCs/>
                <w:sz w:val="28"/>
                <w:szCs w:val="28"/>
              </w:rPr>
              <w:t>".</w:t>
            </w:r>
            <w:r w:rsidRPr="00D52E1B">
              <w:rPr>
                <w:rStyle w:val="lev"/>
                <w:rFonts w:asciiTheme="majorBidi" w:hAnsiTheme="majorBidi" w:cstheme="majorBidi"/>
                <w:sz w:val="28"/>
                <w:szCs w:val="28"/>
                <w:rtl/>
              </w:rPr>
              <w:t xml:space="preserve">                                                                      القضاء و القدر : النظام المحكم الذي وضعه الله لهذا الوجود و السنن التي ربط بها الأسباب بمسبباتها. </w:t>
            </w:r>
          </w:p>
        </w:tc>
      </w:tr>
      <w:tr w:rsidR="00B27541" w:rsidTr="005E086F">
        <w:tc>
          <w:tcPr>
            <w:tcW w:w="982" w:type="pct"/>
          </w:tcPr>
          <w:p w:rsidR="00D52E1B" w:rsidRDefault="00D52E1B" w:rsidP="00B9317F">
            <w:pPr>
              <w:bidi/>
              <w:rPr>
                <w:rFonts w:asciiTheme="majorBidi" w:hAnsiTheme="majorBidi" w:cstheme="majorBidi"/>
                <w:b/>
                <w:bCs/>
                <w:sz w:val="28"/>
                <w:szCs w:val="28"/>
                <w:rtl/>
              </w:rPr>
            </w:pPr>
          </w:p>
          <w:p w:rsidR="00B27541" w:rsidRPr="00D52E1B" w:rsidRDefault="00B27541" w:rsidP="00D52E1B">
            <w:pPr>
              <w:bidi/>
              <w:rPr>
                <w:rFonts w:asciiTheme="majorBidi" w:hAnsiTheme="majorBidi" w:cstheme="majorBidi"/>
                <w:b/>
                <w:bCs/>
                <w:sz w:val="28"/>
                <w:szCs w:val="28"/>
                <w:rtl/>
              </w:rPr>
            </w:pPr>
            <w:r w:rsidRPr="00D52E1B">
              <w:rPr>
                <w:rFonts w:asciiTheme="majorBidi" w:hAnsiTheme="majorBidi" w:cstheme="majorBidi"/>
                <w:b/>
                <w:bCs/>
                <w:sz w:val="28"/>
                <w:szCs w:val="28"/>
                <w:rtl/>
              </w:rPr>
              <w:t>الكسب</w:t>
            </w:r>
          </w:p>
        </w:tc>
        <w:tc>
          <w:tcPr>
            <w:tcW w:w="4018" w:type="pct"/>
          </w:tcPr>
          <w:p w:rsidR="00B27541" w:rsidRPr="00D52E1B" w:rsidRDefault="00B27541" w:rsidP="00D54348">
            <w:pPr>
              <w:bidi/>
              <w:rPr>
                <w:rFonts w:asciiTheme="majorBidi" w:hAnsiTheme="majorBidi" w:cstheme="majorBidi"/>
                <w:b/>
                <w:bCs/>
                <w:sz w:val="28"/>
                <w:szCs w:val="28"/>
                <w:rtl/>
              </w:rPr>
            </w:pPr>
            <w:r w:rsidRPr="00D54348">
              <w:rPr>
                <w:rFonts w:asciiTheme="majorBidi" w:hAnsiTheme="majorBidi" w:cstheme="majorBidi"/>
                <w:b/>
                <w:bCs/>
                <w:sz w:val="28"/>
                <w:szCs w:val="28"/>
                <w:rtl/>
              </w:rPr>
              <w:t xml:space="preserve">إقتران قدرة الإنسان و هي قدرة حادثة بالقول الذي يروم القيام به دون أن يكون لقدرته أثر في إيجاد الفعل </w:t>
            </w:r>
            <w:r w:rsidR="003C1983" w:rsidRPr="00D54348">
              <w:rPr>
                <w:rFonts w:asciiTheme="majorBidi" w:hAnsiTheme="majorBidi" w:cstheme="majorBidi"/>
                <w:b/>
                <w:bCs/>
                <w:sz w:val="28"/>
                <w:szCs w:val="28"/>
                <w:rtl/>
              </w:rPr>
              <w:t xml:space="preserve">.                                                                                                                </w:t>
            </w:r>
            <w:r w:rsidRPr="00D54348">
              <w:rPr>
                <w:rFonts w:asciiTheme="majorBidi" w:hAnsiTheme="majorBidi" w:cstheme="majorBidi"/>
                <w:b/>
                <w:bCs/>
                <w:sz w:val="28"/>
                <w:szCs w:val="28"/>
                <w:rtl/>
              </w:rPr>
              <w:t xml:space="preserve">يقول </w:t>
            </w:r>
            <w:r w:rsidRPr="00D54348">
              <w:rPr>
                <w:rStyle w:val="lev"/>
                <w:rFonts w:asciiTheme="majorBidi" w:hAnsiTheme="majorBidi" w:cstheme="majorBidi"/>
                <w:sz w:val="28"/>
                <w:szCs w:val="28"/>
                <w:u w:val="single"/>
                <w:rtl/>
              </w:rPr>
              <w:t>أبو الحسن الأشعري (تـ324هـ</w:t>
            </w:r>
            <w:r w:rsidRPr="00D54348">
              <w:rPr>
                <w:rStyle w:val="lev"/>
                <w:rFonts w:asciiTheme="majorBidi" w:hAnsiTheme="majorBidi" w:cstheme="majorBidi"/>
                <w:sz w:val="28"/>
                <w:szCs w:val="28"/>
                <w:u w:val="single"/>
              </w:rPr>
              <w:t xml:space="preserve">): </w:t>
            </w:r>
            <w:r w:rsidRPr="00D54348">
              <w:rPr>
                <w:rFonts w:asciiTheme="majorBidi" w:hAnsiTheme="majorBidi" w:cstheme="majorBidi"/>
                <w:sz w:val="28"/>
                <w:szCs w:val="28"/>
              </w:rPr>
              <w:t>«....</w:t>
            </w:r>
            <w:r w:rsidRPr="00D54348">
              <w:rPr>
                <w:rStyle w:val="lev"/>
                <w:rFonts w:asciiTheme="majorBidi" w:hAnsiTheme="majorBidi" w:cstheme="majorBidi"/>
                <w:sz w:val="28"/>
                <w:szCs w:val="28"/>
                <w:rtl/>
              </w:rPr>
              <w:t xml:space="preserve">معنى الكسب: أن يكون الفعل بقدرة </w:t>
            </w:r>
            <w:r w:rsidRPr="00D54348">
              <w:rPr>
                <w:rStyle w:val="lev"/>
                <w:rFonts w:asciiTheme="majorBidi" w:hAnsiTheme="majorBidi" w:cstheme="majorBidi"/>
                <w:b w:val="0"/>
                <w:bCs w:val="0"/>
                <w:sz w:val="28"/>
                <w:szCs w:val="28"/>
                <w:rtl/>
              </w:rPr>
              <w:t>محدثة</w:t>
            </w:r>
            <w:r w:rsidRPr="00D54348">
              <w:rPr>
                <w:rFonts w:asciiTheme="majorBidi" w:hAnsiTheme="majorBidi" w:cstheme="majorBidi"/>
                <w:b/>
                <w:bCs/>
                <w:sz w:val="28"/>
                <w:szCs w:val="28"/>
              </w:rPr>
              <w:t xml:space="preserve">[1] </w:t>
            </w:r>
            <w:r w:rsidRPr="00D54348">
              <w:rPr>
                <w:rFonts w:asciiTheme="majorBidi" w:hAnsiTheme="majorBidi" w:cstheme="majorBidi"/>
                <w:b/>
                <w:bCs/>
                <w:sz w:val="28"/>
                <w:szCs w:val="28"/>
                <w:rtl/>
              </w:rPr>
              <w:t>فكل من وقع منه الفعل بقدرة قديمة، فهو فاعل خالق، ومن وقع منه بقدرة محدثة، فهو مكتسب، وهذا قول أهل الحق».[مقالات الإسلاميين واختلاف المصليين، للإمام أبي الحسن علي بن إسماعيل الأشعري، تحقيق أحمد جاد/ دار الحديث القاهرة، (ص: 304/305</w:t>
            </w:r>
            <w:r w:rsidRPr="00D54348">
              <w:rPr>
                <w:rFonts w:asciiTheme="majorBidi" w:hAnsiTheme="majorBidi" w:cstheme="majorBidi"/>
                <w:b/>
                <w:bCs/>
                <w:sz w:val="28"/>
                <w:szCs w:val="28"/>
              </w:rPr>
              <w:t xml:space="preserve">)].    </w:t>
            </w:r>
            <w:r w:rsidRPr="00D54348">
              <w:rPr>
                <w:rFonts w:asciiTheme="majorBidi" w:hAnsiTheme="majorBidi" w:cstheme="majorBidi"/>
                <w:b/>
                <w:bCs/>
                <w:sz w:val="28"/>
                <w:szCs w:val="28"/>
                <w:rtl/>
              </w:rPr>
              <w:t xml:space="preserve">وقال أيضا: «واختلف الناس في معنى مكتسب؟ .....والحق عندي أن معنى </w:t>
            </w:r>
            <w:r w:rsidRPr="00D54348">
              <w:rPr>
                <w:rStyle w:val="lev"/>
                <w:rFonts w:asciiTheme="majorBidi" w:hAnsiTheme="majorBidi" w:cstheme="majorBidi"/>
                <w:sz w:val="28"/>
                <w:szCs w:val="28"/>
                <w:rtl/>
              </w:rPr>
              <w:t>الاكتساب: هو أن يقع الشيء بقدرة محدثة،</w:t>
            </w:r>
            <w:r w:rsidRPr="00D54348">
              <w:rPr>
                <w:rStyle w:val="lev"/>
                <w:rFonts w:asciiTheme="majorBidi" w:hAnsiTheme="majorBidi" w:cstheme="majorBidi"/>
                <w:b w:val="0"/>
                <w:bCs w:val="0"/>
                <w:sz w:val="28"/>
                <w:szCs w:val="28"/>
                <w:rtl/>
              </w:rPr>
              <w:t xml:space="preserve"> </w:t>
            </w:r>
            <w:r w:rsidRPr="00D54348">
              <w:rPr>
                <w:rStyle w:val="lev"/>
                <w:rFonts w:asciiTheme="majorBidi" w:hAnsiTheme="majorBidi" w:cstheme="majorBidi"/>
                <w:sz w:val="28"/>
                <w:szCs w:val="28"/>
                <w:rtl/>
              </w:rPr>
              <w:t>فيكون كسبا لمن وقع بقدرته</w:t>
            </w:r>
            <w:r w:rsidR="00D54348" w:rsidRPr="00D54348">
              <w:rPr>
                <w:rStyle w:val="lev"/>
                <w:rFonts w:asciiTheme="majorBidi" w:hAnsiTheme="majorBidi" w:cstheme="majorBidi" w:hint="cs"/>
                <w:sz w:val="28"/>
                <w:szCs w:val="28"/>
                <w:rtl/>
              </w:rPr>
              <w:t>.)</w:t>
            </w:r>
          </w:p>
        </w:tc>
      </w:tr>
      <w:tr w:rsidR="003C1983" w:rsidTr="005E086F">
        <w:tc>
          <w:tcPr>
            <w:tcW w:w="982" w:type="pct"/>
          </w:tcPr>
          <w:p w:rsidR="00D52E1B" w:rsidRDefault="00D52E1B" w:rsidP="00B9317F">
            <w:pPr>
              <w:bidi/>
              <w:rPr>
                <w:rFonts w:asciiTheme="majorBidi" w:hAnsiTheme="majorBidi" w:cstheme="majorBidi"/>
                <w:b/>
                <w:bCs/>
                <w:sz w:val="28"/>
                <w:szCs w:val="28"/>
                <w:rtl/>
              </w:rPr>
            </w:pPr>
          </w:p>
          <w:p w:rsidR="00D52E1B" w:rsidRDefault="00D52E1B" w:rsidP="00D52E1B">
            <w:pPr>
              <w:bidi/>
              <w:rPr>
                <w:rFonts w:asciiTheme="majorBidi" w:hAnsiTheme="majorBidi" w:cstheme="majorBidi"/>
                <w:b/>
                <w:bCs/>
                <w:sz w:val="28"/>
                <w:szCs w:val="28"/>
                <w:rtl/>
              </w:rPr>
            </w:pPr>
          </w:p>
          <w:p w:rsidR="003C1983" w:rsidRPr="00D52E1B" w:rsidRDefault="003C1983" w:rsidP="00D52E1B">
            <w:pPr>
              <w:bidi/>
              <w:rPr>
                <w:rFonts w:asciiTheme="majorBidi" w:hAnsiTheme="majorBidi" w:cstheme="majorBidi"/>
                <w:b/>
                <w:bCs/>
                <w:sz w:val="28"/>
                <w:szCs w:val="28"/>
                <w:rtl/>
              </w:rPr>
            </w:pPr>
            <w:r w:rsidRPr="00D52E1B">
              <w:rPr>
                <w:rFonts w:asciiTheme="majorBidi" w:hAnsiTheme="majorBidi" w:cstheme="majorBidi"/>
                <w:b/>
                <w:bCs/>
                <w:sz w:val="28"/>
                <w:szCs w:val="28"/>
                <w:rtl/>
              </w:rPr>
              <w:t xml:space="preserve">العدل عند القدرية و المعتزلة </w:t>
            </w:r>
          </w:p>
        </w:tc>
        <w:tc>
          <w:tcPr>
            <w:tcW w:w="4018" w:type="pct"/>
          </w:tcPr>
          <w:p w:rsidR="003C1983" w:rsidRPr="00D52E1B" w:rsidRDefault="003C1983" w:rsidP="00B031E3">
            <w:pPr>
              <w:bidi/>
              <w:rPr>
                <w:rFonts w:asciiTheme="majorBidi" w:hAnsiTheme="majorBidi" w:cstheme="majorBidi"/>
                <w:b/>
                <w:bCs/>
                <w:sz w:val="28"/>
                <w:szCs w:val="28"/>
                <w:rtl/>
              </w:rPr>
            </w:pPr>
            <w:r w:rsidRPr="00D52E1B">
              <w:rPr>
                <w:rFonts w:asciiTheme="majorBidi" w:hAnsiTheme="majorBidi" w:cstheme="majorBidi"/>
                <w:b/>
                <w:bCs/>
                <w:sz w:val="28"/>
                <w:szCs w:val="28"/>
                <w:rtl/>
              </w:rPr>
              <w:lastRenderedPageBreak/>
              <w:t xml:space="preserve">- العدل الإلهي يتحقق من خلال ربط الجزاء بالعمل فلإنسان حر في أعماله و في نفس الوقت مسؤول و محاسب عليها                                                              - الإنسان خالق أعماله ولا يصح القول أن الله خالق أفعال العباد لأن فيها ما هو ظلم و </w:t>
            </w:r>
            <w:r w:rsidRPr="00D52E1B">
              <w:rPr>
                <w:rFonts w:asciiTheme="majorBidi" w:hAnsiTheme="majorBidi" w:cstheme="majorBidi"/>
                <w:b/>
                <w:bCs/>
                <w:sz w:val="28"/>
                <w:szCs w:val="28"/>
                <w:rtl/>
              </w:rPr>
              <w:lastRenderedPageBreak/>
              <w:t>جور و لو كان الله خالقا لها لكان ظالما جائرا .</w:t>
            </w:r>
            <w:r w:rsidR="00B031E3" w:rsidRPr="00D52E1B">
              <w:rPr>
                <w:rFonts w:asciiTheme="majorBidi" w:hAnsiTheme="majorBidi" w:cstheme="majorBidi"/>
                <w:b/>
                <w:bCs/>
                <w:sz w:val="28"/>
                <w:szCs w:val="28"/>
                <w:rtl/>
              </w:rPr>
              <w:t xml:space="preserve">                                                   العدل مبدأ هام في فكر المعتزلة لأنهم يربطون بين صفة العدل والأفعال الإنسانية ويرون أن الإنسان حر في أفعاله وهم يقولون ذلك لكي ينقذوا التكليف الشرعي لأن الإنسان المسلم مكلف شرعيا والإنسان مسئول عن هذه الأفعال حتى يستقيم التكليف ويكون الثواب عدلا والعقاب عدلا. خلافا للجبرية الذين يعتقدون أن الأفعال من خلق الله والإنسان مجبور عليها. إلا أن المعتزلة ترى أن عدل الله يقتضي أن يكون الإنسان هو صاحب أفعاله. يترتب على القول بالعدل الإلهي بأن الله لا يفعل الشر فأفعال الله كلها حسنة وخيرّة، الشر إما أن يوجد من الإنسان، أو لا يكون شرا إنما لا نعرف أسبابها، أو لا نستطيع أن نجد لها مبرر لكنها ليست شرا</w:t>
            </w:r>
            <w:r w:rsidR="00B031E3" w:rsidRPr="00D52E1B">
              <w:rPr>
                <w:rFonts w:asciiTheme="majorBidi" w:hAnsiTheme="majorBidi" w:cstheme="majorBidi"/>
                <w:b/>
                <w:bCs/>
                <w:sz w:val="28"/>
                <w:szCs w:val="28"/>
              </w:rPr>
              <w:t>.</w:t>
            </w:r>
            <w:r w:rsidR="00B031E3" w:rsidRPr="00D52E1B">
              <w:rPr>
                <w:rFonts w:asciiTheme="majorBidi" w:hAnsiTheme="majorBidi" w:cstheme="majorBidi"/>
                <w:b/>
                <w:bCs/>
                <w:sz w:val="28"/>
                <w:szCs w:val="28"/>
                <w:rtl/>
              </w:rPr>
              <w:t xml:space="preserve"> يقول المعتزلة أن الله يفعل ما هو الأصلح لعباده ولا يمكن أن يفعل الشر لعباده. ويتمثل المعتزلة الذات الإلهية خيرا مطلقا، ويقولون باللطف الإلهي أن الله يهدي الناس إلى ما فيه الخير لطفا بهم.القول بالحسن والقبح الذاتيين أو العقليين، والمقصود بها أفعال الإنسان الحسنة وأفعال الإنسان القبيحة. مثلا الصلاة فعل حسن، التصدق فعل حسن، إطعام المسكين فعل حسن</w:t>
            </w:r>
            <w:r w:rsidR="00B031E3" w:rsidRPr="00D52E1B">
              <w:rPr>
                <w:rFonts w:asciiTheme="majorBidi" w:hAnsiTheme="majorBidi" w:cstheme="majorBidi"/>
                <w:b/>
                <w:bCs/>
                <w:sz w:val="28"/>
                <w:szCs w:val="28"/>
              </w:rPr>
              <w:t xml:space="preserve">.../ </w:t>
            </w:r>
            <w:r w:rsidR="00B031E3" w:rsidRPr="00D52E1B">
              <w:rPr>
                <w:rFonts w:asciiTheme="majorBidi" w:hAnsiTheme="majorBidi" w:cstheme="majorBidi"/>
                <w:b/>
                <w:bCs/>
                <w:sz w:val="28"/>
                <w:szCs w:val="28"/>
                <w:rtl/>
              </w:rPr>
              <w:t>الزنا فعل قبيح، الاعتداء.. أفعال سيئة قبيحة</w:t>
            </w:r>
            <w:r w:rsidR="00B031E3" w:rsidRPr="00D52E1B">
              <w:rPr>
                <w:rFonts w:asciiTheme="majorBidi" w:hAnsiTheme="majorBidi" w:cstheme="majorBidi"/>
                <w:b/>
                <w:bCs/>
                <w:sz w:val="28"/>
                <w:szCs w:val="28"/>
              </w:rPr>
              <w:t>.</w:t>
            </w:r>
          </w:p>
        </w:tc>
      </w:tr>
      <w:tr w:rsidR="00C510AE" w:rsidTr="005E086F">
        <w:tc>
          <w:tcPr>
            <w:tcW w:w="982" w:type="pct"/>
          </w:tcPr>
          <w:p w:rsidR="00C510AE" w:rsidRDefault="00C510AE" w:rsidP="00B9317F">
            <w:pPr>
              <w:bidi/>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الحكمة </w:t>
            </w:r>
          </w:p>
        </w:tc>
        <w:tc>
          <w:tcPr>
            <w:tcW w:w="4018" w:type="pct"/>
          </w:tcPr>
          <w:p w:rsidR="00C510AE" w:rsidRPr="00D52E1B" w:rsidRDefault="00C510AE" w:rsidP="00B41830">
            <w:pPr>
              <w:bidi/>
              <w:rPr>
                <w:rFonts w:asciiTheme="majorBidi" w:hAnsiTheme="majorBidi" w:cstheme="majorBidi"/>
                <w:b/>
                <w:bCs/>
                <w:sz w:val="28"/>
                <w:szCs w:val="28"/>
                <w:rtl/>
                <w:lang w:bidi="ar-TN"/>
              </w:rPr>
            </w:pPr>
            <w:r w:rsidRPr="00A24EF1">
              <w:rPr>
                <w:rFonts w:asciiTheme="majorBidi" w:hAnsiTheme="majorBidi" w:cstheme="majorBidi"/>
                <w:b/>
                <w:bCs/>
                <w:sz w:val="28"/>
                <w:szCs w:val="28"/>
                <w:rtl/>
              </w:rPr>
              <w:t>مصطلح (حكمة) فيما هو مصطلح القرآن المقابل لمصطلح (فلسفة) في الفكر الغربي ،وهذا ما يمكن استنباطه من ورود مصطلح الحكمة في القرآن بمعاني كالعقل والعلم والفهم والإصابة في القول</w:t>
            </w:r>
            <w:r w:rsidR="00B41830" w:rsidRPr="00A24EF1">
              <w:rPr>
                <w:rFonts w:asciiTheme="majorBidi" w:hAnsiTheme="majorBidi" w:cstheme="majorBidi"/>
                <w:b/>
                <w:bCs/>
                <w:sz w:val="28"/>
                <w:szCs w:val="28"/>
                <w:rtl/>
              </w:rPr>
              <w:t xml:space="preserve"> </w:t>
            </w:r>
            <w:r w:rsidRPr="00A24EF1">
              <w:rPr>
                <w:rFonts w:asciiTheme="majorBidi" w:hAnsiTheme="majorBidi" w:cstheme="majorBidi"/>
                <w:b/>
                <w:bCs/>
                <w:sz w:val="28"/>
                <w:szCs w:val="28"/>
                <w:rtl/>
              </w:rPr>
              <w:t>وينطلق مفهوم الاسلامى للفلسفة -ممثلا في مفهوم حكمة – ابتداء من ان الحكمة صفه إلوهية(والله عزيز حكيم) (المائدة: 38) ، و بالتالي فان أولى نتائج تطبيق مفهوم التوحيد (توحيد الإلوهية)هنا هو إفراد الحكمة المطلقة لله تعالى ،وبالتالي فإن إسناد الحكمة المطلقة لسواه تعالى هو شرك في الإلوهية سواء كان شرك علمي أو اعتقادي،وبالتالي فانه إذا كان من الممكن في المفهوم الاسلامى إطلاق صفه حكيم – فيلسوف على شخص معين، فانه لا يجوز فيه إطلاق صفه الحكيم – الفيلسوف – (ب “ال” التعريف) على اى شخص مع إيضاح أن الحكمة الإلهية مطلقة والحكمة الإنسانية محدودة</w:t>
            </w:r>
            <w:r w:rsidRPr="00A24EF1">
              <w:rPr>
                <w:rFonts w:asciiTheme="majorBidi" w:hAnsiTheme="majorBidi" w:cstheme="majorBidi"/>
                <w:b/>
                <w:bCs/>
                <w:sz w:val="28"/>
                <w:szCs w:val="28"/>
              </w:rPr>
              <w:t>.</w:t>
            </w:r>
          </w:p>
        </w:tc>
      </w:tr>
      <w:tr w:rsidR="00207B3F" w:rsidTr="005E086F">
        <w:tc>
          <w:tcPr>
            <w:tcW w:w="982" w:type="pct"/>
          </w:tcPr>
          <w:p w:rsidR="00207B3F" w:rsidRPr="00D52E1B" w:rsidRDefault="00207B3F" w:rsidP="00B9317F">
            <w:pPr>
              <w:bidi/>
              <w:rPr>
                <w:rFonts w:asciiTheme="majorBidi" w:hAnsiTheme="majorBidi" w:cstheme="majorBidi"/>
                <w:b/>
                <w:bCs/>
                <w:sz w:val="28"/>
                <w:szCs w:val="28"/>
                <w:rtl/>
              </w:rPr>
            </w:pPr>
            <w:r>
              <w:rPr>
                <w:rFonts w:asciiTheme="majorBidi" w:hAnsiTheme="majorBidi" w:cstheme="majorBidi" w:hint="cs"/>
                <w:b/>
                <w:bCs/>
                <w:sz w:val="28"/>
                <w:szCs w:val="28"/>
                <w:rtl/>
              </w:rPr>
              <w:t xml:space="preserve">الأسباب </w:t>
            </w:r>
          </w:p>
        </w:tc>
        <w:tc>
          <w:tcPr>
            <w:tcW w:w="4018" w:type="pct"/>
          </w:tcPr>
          <w:p w:rsidR="00207B3F" w:rsidRPr="00D52E1B" w:rsidRDefault="00207B3F" w:rsidP="00207B3F">
            <w:pPr>
              <w:bidi/>
              <w:rPr>
                <w:rFonts w:asciiTheme="majorBidi" w:hAnsiTheme="majorBidi" w:cstheme="majorBidi"/>
                <w:b/>
                <w:bCs/>
                <w:sz w:val="28"/>
                <w:szCs w:val="28"/>
                <w:rtl/>
              </w:rPr>
            </w:pPr>
            <w:r>
              <w:rPr>
                <w:rFonts w:asciiTheme="majorBidi" w:hAnsiTheme="majorBidi" w:cstheme="majorBidi" w:hint="cs"/>
                <w:b/>
                <w:bCs/>
                <w:sz w:val="28"/>
                <w:szCs w:val="28"/>
                <w:rtl/>
              </w:rPr>
              <w:t>المقصود بالأسباب المفضية إلى الاستدلال على عقيدة التوحيد حسب ابن القيم هي الأسباب الكونية و هي دليل على الخلق و الإتقان الإلهي.فمعرفة الأسباب هي معرفة الكون المؤدي إلى معرفة الله سبحانه و تعالى .</w:t>
            </w:r>
          </w:p>
        </w:tc>
      </w:tr>
      <w:tr w:rsidR="00B9317F" w:rsidTr="005E086F">
        <w:tc>
          <w:tcPr>
            <w:tcW w:w="982" w:type="pct"/>
          </w:tcPr>
          <w:p w:rsidR="00B9317F" w:rsidRPr="00D52E1B" w:rsidRDefault="002507A2" w:rsidP="00B9317F">
            <w:pPr>
              <w:bidi/>
              <w:rPr>
                <w:rFonts w:asciiTheme="majorBidi" w:hAnsiTheme="majorBidi" w:cstheme="majorBidi"/>
                <w:b/>
                <w:bCs/>
                <w:sz w:val="28"/>
                <w:szCs w:val="28"/>
                <w:rtl/>
              </w:rPr>
            </w:pPr>
            <w:r w:rsidRPr="00D52E1B">
              <w:rPr>
                <w:rFonts w:asciiTheme="majorBidi" w:hAnsiTheme="majorBidi" w:cstheme="majorBidi"/>
                <w:b/>
                <w:bCs/>
                <w:sz w:val="28"/>
                <w:szCs w:val="28"/>
                <w:rtl/>
              </w:rPr>
              <w:t xml:space="preserve">السببية </w:t>
            </w:r>
          </w:p>
        </w:tc>
        <w:tc>
          <w:tcPr>
            <w:tcW w:w="4018" w:type="pct"/>
          </w:tcPr>
          <w:p w:rsidR="00326A6F" w:rsidRPr="00D52E1B" w:rsidRDefault="002507A2" w:rsidP="00207B3F">
            <w:pPr>
              <w:bidi/>
              <w:rPr>
                <w:rFonts w:asciiTheme="majorBidi" w:hAnsiTheme="majorBidi" w:cstheme="majorBidi"/>
                <w:b/>
                <w:bCs/>
                <w:sz w:val="28"/>
                <w:szCs w:val="28"/>
                <w:rtl/>
              </w:rPr>
            </w:pPr>
            <w:r w:rsidRPr="00D52E1B">
              <w:rPr>
                <w:rFonts w:asciiTheme="majorBidi" w:hAnsiTheme="majorBidi" w:cstheme="majorBidi"/>
                <w:b/>
                <w:bCs/>
                <w:sz w:val="28"/>
                <w:szCs w:val="28"/>
                <w:rtl/>
              </w:rPr>
              <w:t xml:space="preserve">السببية : مفهوم نظري فلسفي يعتمد في تفسير الظواهر الكونية و الحوادث الإنسانية على ربطها بالأسباب التي سببتها </w:t>
            </w:r>
            <w:r w:rsidR="00326A6F">
              <w:rPr>
                <w:rFonts w:asciiTheme="majorBidi" w:hAnsiTheme="majorBidi" w:cstheme="majorBidi" w:hint="cs"/>
                <w:b/>
                <w:bCs/>
                <w:sz w:val="28"/>
                <w:szCs w:val="28"/>
                <w:rtl/>
              </w:rPr>
              <w:t>.</w:t>
            </w:r>
          </w:p>
        </w:tc>
      </w:tr>
      <w:tr w:rsidR="00B9317F" w:rsidTr="005E086F">
        <w:tc>
          <w:tcPr>
            <w:tcW w:w="982" w:type="pct"/>
          </w:tcPr>
          <w:p w:rsidR="00B9317F" w:rsidRPr="00D52E1B" w:rsidRDefault="002F708B" w:rsidP="00D52E1B">
            <w:pPr>
              <w:bidi/>
              <w:rPr>
                <w:rFonts w:asciiTheme="majorBidi" w:hAnsiTheme="majorBidi" w:cstheme="majorBidi"/>
                <w:b/>
                <w:bCs/>
                <w:sz w:val="28"/>
                <w:szCs w:val="28"/>
                <w:rtl/>
              </w:rPr>
            </w:pPr>
            <w:r w:rsidRPr="00D52E1B">
              <w:rPr>
                <w:rFonts w:asciiTheme="majorBidi" w:hAnsiTheme="majorBidi" w:cstheme="majorBidi"/>
                <w:b/>
                <w:bCs/>
                <w:sz w:val="28"/>
                <w:szCs w:val="28"/>
                <w:rtl/>
              </w:rPr>
              <w:t xml:space="preserve">السببية عند ابن رشد </w:t>
            </w:r>
          </w:p>
        </w:tc>
        <w:tc>
          <w:tcPr>
            <w:tcW w:w="4018" w:type="pct"/>
          </w:tcPr>
          <w:p w:rsidR="00B9317F" w:rsidRPr="00D52E1B" w:rsidRDefault="002F708B" w:rsidP="00B9317F">
            <w:pPr>
              <w:bidi/>
              <w:rPr>
                <w:rFonts w:asciiTheme="majorBidi" w:hAnsiTheme="majorBidi" w:cstheme="majorBidi"/>
                <w:b/>
                <w:bCs/>
                <w:sz w:val="28"/>
                <w:szCs w:val="28"/>
                <w:rtl/>
              </w:rPr>
            </w:pPr>
            <w:r w:rsidRPr="00D52E1B">
              <w:rPr>
                <w:rFonts w:asciiTheme="majorBidi" w:hAnsiTheme="majorBidi" w:cstheme="majorBidi"/>
                <w:b/>
                <w:bCs/>
                <w:sz w:val="28"/>
                <w:szCs w:val="28"/>
                <w:rtl/>
              </w:rPr>
              <w:t>مبدأ فسر به القضاء و القدر بالشكل الذي يزيل تعارض الأدلة النقلية و العقلية حول أفعال العباد حيث أن الأفعال تصدر عن الإرادة لكن في نطاق ما يحيط بها من ضرورات</w:t>
            </w:r>
          </w:p>
        </w:tc>
      </w:tr>
      <w:tr w:rsidR="00B9317F" w:rsidTr="005E086F">
        <w:tc>
          <w:tcPr>
            <w:tcW w:w="982" w:type="pct"/>
          </w:tcPr>
          <w:p w:rsidR="00B9317F" w:rsidRPr="00D52E1B" w:rsidRDefault="002F708B" w:rsidP="002F708B">
            <w:pPr>
              <w:bidi/>
              <w:rPr>
                <w:rFonts w:asciiTheme="majorBidi" w:hAnsiTheme="majorBidi" w:cstheme="majorBidi"/>
                <w:b/>
                <w:bCs/>
                <w:sz w:val="28"/>
                <w:szCs w:val="28"/>
                <w:rtl/>
              </w:rPr>
            </w:pPr>
            <w:r w:rsidRPr="00D52E1B">
              <w:rPr>
                <w:rFonts w:asciiTheme="majorBidi" w:hAnsiTheme="majorBidi" w:cstheme="majorBidi"/>
                <w:b/>
                <w:bCs/>
                <w:sz w:val="28"/>
                <w:szCs w:val="28"/>
                <w:rtl/>
              </w:rPr>
              <w:t xml:space="preserve">السببية عند الغزالي </w:t>
            </w:r>
          </w:p>
        </w:tc>
        <w:tc>
          <w:tcPr>
            <w:tcW w:w="4018" w:type="pct"/>
          </w:tcPr>
          <w:p w:rsidR="00B9317F" w:rsidRPr="00D52E1B" w:rsidRDefault="002F708B" w:rsidP="00B9317F">
            <w:pPr>
              <w:bidi/>
              <w:rPr>
                <w:rFonts w:asciiTheme="majorBidi" w:hAnsiTheme="majorBidi" w:cstheme="majorBidi"/>
                <w:b/>
                <w:bCs/>
                <w:sz w:val="28"/>
                <w:szCs w:val="28"/>
                <w:rtl/>
              </w:rPr>
            </w:pPr>
            <w:r w:rsidRPr="00D52E1B">
              <w:rPr>
                <w:rFonts w:asciiTheme="majorBidi" w:hAnsiTheme="majorBidi" w:cstheme="majorBidi"/>
                <w:b/>
                <w:bCs/>
                <w:sz w:val="28"/>
                <w:szCs w:val="28"/>
                <w:rtl/>
              </w:rPr>
              <w:t>مبدأ فسر به ارتباط الأسباب الكلية الثابتة بمسبباتها الظرفية الحادثة كما اقتضتها حكمة الله تعالى</w:t>
            </w:r>
          </w:p>
        </w:tc>
      </w:tr>
      <w:tr w:rsidR="00B9317F" w:rsidTr="005E086F">
        <w:tc>
          <w:tcPr>
            <w:tcW w:w="982" w:type="pct"/>
          </w:tcPr>
          <w:p w:rsidR="00D52E1B" w:rsidRDefault="00D52E1B" w:rsidP="00B9317F">
            <w:pPr>
              <w:bidi/>
              <w:rPr>
                <w:rFonts w:asciiTheme="majorBidi" w:hAnsiTheme="majorBidi" w:cstheme="majorBidi"/>
                <w:b/>
                <w:bCs/>
                <w:sz w:val="28"/>
                <w:szCs w:val="28"/>
                <w:rtl/>
              </w:rPr>
            </w:pPr>
          </w:p>
          <w:p w:rsidR="00B9317F" w:rsidRPr="00D52E1B" w:rsidRDefault="00B031E3" w:rsidP="00D52E1B">
            <w:pPr>
              <w:bidi/>
              <w:rPr>
                <w:rFonts w:asciiTheme="majorBidi" w:hAnsiTheme="majorBidi" w:cstheme="majorBidi"/>
                <w:b/>
                <w:bCs/>
                <w:sz w:val="28"/>
                <w:szCs w:val="28"/>
                <w:rtl/>
              </w:rPr>
            </w:pPr>
            <w:r w:rsidRPr="00D52E1B">
              <w:rPr>
                <w:rFonts w:asciiTheme="majorBidi" w:hAnsiTheme="majorBidi" w:cstheme="majorBidi"/>
                <w:b/>
                <w:bCs/>
                <w:sz w:val="28"/>
                <w:szCs w:val="28"/>
                <w:rtl/>
              </w:rPr>
              <w:t xml:space="preserve">التوكل </w:t>
            </w:r>
          </w:p>
        </w:tc>
        <w:tc>
          <w:tcPr>
            <w:tcW w:w="4018" w:type="pct"/>
          </w:tcPr>
          <w:p w:rsidR="00B9317F" w:rsidRPr="00D52E1B" w:rsidRDefault="00B031E3" w:rsidP="00B9317F">
            <w:pPr>
              <w:bidi/>
              <w:rPr>
                <w:rFonts w:asciiTheme="majorBidi" w:hAnsiTheme="majorBidi" w:cstheme="majorBidi"/>
                <w:b/>
                <w:bCs/>
                <w:sz w:val="28"/>
                <w:szCs w:val="28"/>
                <w:rtl/>
              </w:rPr>
            </w:pPr>
            <w:r w:rsidRPr="00D52E1B">
              <w:rPr>
                <w:rFonts w:asciiTheme="majorBidi" w:hAnsiTheme="majorBidi" w:cstheme="majorBidi"/>
                <w:b/>
                <w:bCs/>
                <w:sz w:val="28"/>
                <w:szCs w:val="28"/>
                <w:rtl/>
              </w:rPr>
              <w:t xml:space="preserve">مفهوم إسلامي يعني اعتماد المؤمن في أحواله و أعماله على الله و طلب التوفيق منه لكن بشرط الأخذ بالأسباب المساعدة على ذلك و الاحتياط من العوائق و بغير هذا الشرط يسمى تواكلا </w:t>
            </w:r>
            <w:r w:rsidR="00B60D52" w:rsidRPr="00D52E1B">
              <w:rPr>
                <w:rFonts w:asciiTheme="majorBidi" w:hAnsiTheme="majorBidi" w:cstheme="majorBidi"/>
                <w:b/>
                <w:bCs/>
                <w:sz w:val="28"/>
                <w:szCs w:val="28"/>
                <w:rtl/>
              </w:rPr>
              <w:t>يقول ابن القيم معرفا التوكل : اعتماد القلب على الله في حصول ما ينفع العبد في دينه و دنياه و دفع ما يضره في دينه و دنياه و لا بد مع هذا الاعتماد من مباشرة الأسباب .</w:t>
            </w:r>
          </w:p>
        </w:tc>
      </w:tr>
      <w:tr w:rsidR="00B9317F" w:rsidTr="005E086F">
        <w:tc>
          <w:tcPr>
            <w:tcW w:w="982" w:type="pct"/>
          </w:tcPr>
          <w:p w:rsidR="00D52E1B" w:rsidRDefault="00D52E1B" w:rsidP="00B9317F">
            <w:pPr>
              <w:bidi/>
              <w:rPr>
                <w:rFonts w:asciiTheme="majorBidi" w:hAnsiTheme="majorBidi" w:cstheme="majorBidi"/>
                <w:b/>
                <w:bCs/>
                <w:sz w:val="28"/>
                <w:szCs w:val="28"/>
                <w:rtl/>
              </w:rPr>
            </w:pPr>
          </w:p>
          <w:p w:rsidR="00B9317F" w:rsidRPr="00D52E1B" w:rsidRDefault="0019141A" w:rsidP="00D52E1B">
            <w:pPr>
              <w:bidi/>
              <w:rPr>
                <w:rFonts w:asciiTheme="majorBidi" w:hAnsiTheme="majorBidi" w:cstheme="majorBidi"/>
                <w:b/>
                <w:bCs/>
                <w:sz w:val="28"/>
                <w:szCs w:val="28"/>
                <w:rtl/>
              </w:rPr>
            </w:pPr>
            <w:r w:rsidRPr="00D52E1B">
              <w:rPr>
                <w:rFonts w:asciiTheme="majorBidi" w:hAnsiTheme="majorBidi" w:cstheme="majorBidi"/>
                <w:b/>
                <w:bCs/>
                <w:sz w:val="28"/>
                <w:szCs w:val="28"/>
                <w:rtl/>
              </w:rPr>
              <w:t xml:space="preserve">الكونية </w:t>
            </w:r>
          </w:p>
        </w:tc>
        <w:tc>
          <w:tcPr>
            <w:tcW w:w="4018" w:type="pct"/>
          </w:tcPr>
          <w:p w:rsidR="00B9317F" w:rsidRPr="00D52E1B" w:rsidRDefault="0019141A" w:rsidP="00C635BD">
            <w:pPr>
              <w:bidi/>
              <w:rPr>
                <w:rFonts w:asciiTheme="majorBidi" w:hAnsiTheme="majorBidi" w:cstheme="majorBidi"/>
                <w:b/>
                <w:bCs/>
                <w:sz w:val="28"/>
                <w:szCs w:val="28"/>
                <w:rtl/>
              </w:rPr>
            </w:pPr>
            <w:r w:rsidRPr="00D52E1B">
              <w:rPr>
                <w:rFonts w:asciiTheme="majorBidi" w:hAnsiTheme="majorBidi" w:cstheme="majorBidi"/>
                <w:b/>
                <w:bCs/>
                <w:sz w:val="28"/>
                <w:szCs w:val="28"/>
                <w:rtl/>
              </w:rPr>
              <w:t>عالمية المبادئ و القيم الإنسانية التي تصلح كونيا لكل إنسان في أي مكان و زمان</w:t>
            </w:r>
            <w:r w:rsidRPr="00D52E1B">
              <w:rPr>
                <w:rFonts w:asciiTheme="majorBidi" w:hAnsiTheme="majorBidi" w:cstheme="majorBidi"/>
                <w:b/>
                <w:bCs/>
                <w:sz w:val="28"/>
                <w:szCs w:val="28"/>
              </w:rPr>
              <w:t xml:space="preserve"> .</w:t>
            </w:r>
            <w:r w:rsidR="00C635BD" w:rsidRPr="00D52E1B">
              <w:rPr>
                <w:rFonts w:asciiTheme="majorBidi" w:hAnsiTheme="majorBidi" w:cstheme="majorBidi"/>
                <w:b/>
                <w:bCs/>
                <w:sz w:val="28"/>
                <w:szCs w:val="28"/>
                <w:rtl/>
              </w:rPr>
              <w:t xml:space="preserve"> رسالة الإسلام غير محدودة بعصر ولا جيل ولا بمكان فهي تخاطب كل الأمم وكل الأجناس وكل الشعوب وكل الطبقات وهي هداية رب الناس لكل الناس ورحمة الله لكل عباد الله.</w:t>
            </w:r>
            <w:r w:rsidR="00D52E1B" w:rsidRPr="00D52E1B">
              <w:rPr>
                <w:rFonts w:asciiTheme="majorBidi" w:hAnsiTheme="majorBidi" w:cstheme="majorBidi"/>
                <w:b/>
                <w:bCs/>
                <w:sz w:val="28"/>
                <w:szCs w:val="28"/>
                <w:rtl/>
              </w:rPr>
              <w:t xml:space="preserve">تتجلى كونية و عالمية الإسلام في أن الله </w:t>
            </w:r>
            <w:r w:rsidR="00C635BD" w:rsidRPr="00D52E1B">
              <w:rPr>
                <w:rFonts w:asciiTheme="majorBidi" w:hAnsiTheme="majorBidi" w:cstheme="majorBidi"/>
                <w:b/>
                <w:bCs/>
                <w:sz w:val="28"/>
                <w:szCs w:val="28"/>
                <w:rtl/>
              </w:rPr>
              <w:t xml:space="preserve"> الله تعالى رب العالمين ، القرآن </w:t>
            </w:r>
            <w:r w:rsidR="00C635BD" w:rsidRPr="00D52E1B">
              <w:rPr>
                <w:rFonts w:asciiTheme="majorBidi" w:hAnsiTheme="majorBidi" w:cstheme="majorBidi"/>
                <w:b/>
                <w:bCs/>
                <w:sz w:val="28"/>
                <w:szCs w:val="28"/>
                <w:rtl/>
              </w:rPr>
              <w:lastRenderedPageBreak/>
              <w:t>الكريم كتاب للعالمين ، النبي محمد صلى الله عليه وسلم رسول للعالمين ، الكعبة المشرفة قبلة للعالمين ، فالكونية و العالمية الإسلامية مفهوم أخلاقي قائم على أساس الخضوع لتأثير الهي يدعو إلى حب الإنسانية وجعل الانتماء الإنساني هو الأساس، بحيث يكون الانتماء المحلي متكاملا معه</w:t>
            </w:r>
          </w:p>
        </w:tc>
      </w:tr>
      <w:tr w:rsidR="00B60D52" w:rsidTr="005E086F">
        <w:tc>
          <w:tcPr>
            <w:tcW w:w="982" w:type="pct"/>
          </w:tcPr>
          <w:p w:rsidR="00D52E1B" w:rsidRDefault="00D52E1B" w:rsidP="00B9317F">
            <w:pPr>
              <w:bidi/>
              <w:rPr>
                <w:rFonts w:asciiTheme="majorBidi" w:hAnsiTheme="majorBidi" w:cstheme="majorBidi"/>
                <w:b/>
                <w:bCs/>
                <w:sz w:val="28"/>
                <w:szCs w:val="28"/>
                <w:rtl/>
              </w:rPr>
            </w:pPr>
          </w:p>
          <w:p w:rsidR="00B60D52" w:rsidRPr="00D52E1B" w:rsidRDefault="00C635BD" w:rsidP="00D52E1B">
            <w:pPr>
              <w:bidi/>
              <w:rPr>
                <w:rFonts w:asciiTheme="majorBidi" w:hAnsiTheme="majorBidi" w:cstheme="majorBidi"/>
                <w:b/>
                <w:bCs/>
                <w:sz w:val="28"/>
                <w:szCs w:val="28"/>
                <w:rtl/>
              </w:rPr>
            </w:pPr>
            <w:r w:rsidRPr="00D52E1B">
              <w:rPr>
                <w:rFonts w:asciiTheme="majorBidi" w:hAnsiTheme="majorBidi" w:cstheme="majorBidi"/>
                <w:b/>
                <w:bCs/>
                <w:sz w:val="28"/>
                <w:szCs w:val="28"/>
                <w:rtl/>
              </w:rPr>
              <w:t xml:space="preserve">العولمة </w:t>
            </w:r>
          </w:p>
        </w:tc>
        <w:tc>
          <w:tcPr>
            <w:tcW w:w="4018" w:type="pct"/>
            <w:tcBorders>
              <w:bottom w:val="single" w:sz="4" w:space="0" w:color="000000" w:themeColor="text1"/>
            </w:tcBorders>
          </w:tcPr>
          <w:p w:rsidR="00000489" w:rsidRPr="00D52E1B" w:rsidRDefault="00000489" w:rsidP="00000489">
            <w:pPr>
              <w:bidi/>
              <w:rPr>
                <w:rFonts w:asciiTheme="majorBidi" w:hAnsiTheme="majorBidi" w:cstheme="majorBidi"/>
                <w:b/>
                <w:bCs/>
                <w:sz w:val="28"/>
                <w:szCs w:val="28"/>
                <w:rtl/>
              </w:rPr>
            </w:pPr>
            <w:r w:rsidRPr="00D52E1B">
              <w:rPr>
                <w:rFonts w:asciiTheme="majorBidi" w:hAnsiTheme="majorBidi" w:cstheme="majorBidi"/>
                <w:b/>
                <w:bCs/>
                <w:sz w:val="28"/>
                <w:szCs w:val="28"/>
                <w:rtl/>
              </w:rPr>
              <w:t>جعل العالم عالما واحدا موجها توجيها واحدا في إطار حضارة واحدة .          عرف روبرتسون للعولمة فإنها تعني تشكيل وبلورة العالم بوصفه موقفًا واحدًا، وظهور لحالة إنسانية عالمية واحدة. ولذلك تعني العولمة سياسيًا أن للأحداث والقرارات والنشاطات في مكان ما من العالم، نتائج وآثار مهمة لأفراد وجماعات ومجتمعات أخرى. وثقافيًا ( ذلك التكوين الذي يشهد تبادلاً وتفاعلاً ثقافيين بصورة مستمرة ودائمة). العولمة اصطباغ عالم الأرض بصبغة واحدة شاملة لجميع من يعيش فيه، وتوحيد أنشطتهم الاقتصادية والاجتماعية والفكرية من غير اعتبار لاختلاف الأديان والثقافات، والجنسيات والأعرا</w:t>
            </w:r>
          </w:p>
        </w:tc>
      </w:tr>
      <w:tr w:rsidR="00B935F8" w:rsidTr="005E086F">
        <w:tc>
          <w:tcPr>
            <w:tcW w:w="982" w:type="pct"/>
          </w:tcPr>
          <w:p w:rsidR="00B935F8" w:rsidRDefault="00B935F8" w:rsidP="00B9317F">
            <w:pPr>
              <w:bidi/>
              <w:rPr>
                <w:rFonts w:asciiTheme="majorBidi" w:hAnsiTheme="majorBidi" w:cstheme="majorBidi"/>
                <w:b/>
                <w:bCs/>
                <w:sz w:val="28"/>
                <w:szCs w:val="28"/>
                <w:rtl/>
              </w:rPr>
            </w:pPr>
            <w:r>
              <w:rPr>
                <w:rFonts w:asciiTheme="majorBidi" w:hAnsiTheme="majorBidi" w:cstheme="majorBidi" w:hint="cs"/>
                <w:b/>
                <w:bCs/>
                <w:sz w:val="28"/>
                <w:szCs w:val="28"/>
                <w:rtl/>
              </w:rPr>
              <w:t xml:space="preserve">الهوية </w:t>
            </w:r>
          </w:p>
        </w:tc>
        <w:tc>
          <w:tcPr>
            <w:tcW w:w="4018" w:type="pct"/>
            <w:tcBorders>
              <w:bottom w:val="single" w:sz="4" w:space="0" w:color="000000" w:themeColor="text1"/>
            </w:tcBorders>
          </w:tcPr>
          <w:p w:rsidR="00B935F8" w:rsidRPr="001D7C14" w:rsidRDefault="00B935F8" w:rsidP="00000489">
            <w:pPr>
              <w:bidi/>
              <w:rPr>
                <w:rFonts w:asciiTheme="majorBidi" w:hAnsiTheme="majorBidi" w:cstheme="majorBidi"/>
                <w:b/>
                <w:bCs/>
                <w:sz w:val="28"/>
                <w:szCs w:val="28"/>
                <w:rtl/>
              </w:rPr>
            </w:pPr>
            <w:r w:rsidRPr="001D7C14">
              <w:rPr>
                <w:rFonts w:asciiTheme="majorBidi" w:hAnsiTheme="majorBidi" w:cstheme="majorBidi"/>
                <w:b/>
                <w:bCs/>
                <w:sz w:val="28"/>
                <w:szCs w:val="28"/>
                <w:rtl/>
              </w:rPr>
              <w:t>الهوية هي الخصوصية والذاتية وهي ثقافة الفرد و لغته و عقيدته و حضارته و تاريخه</w:t>
            </w:r>
            <w:r w:rsidRPr="001D7C14">
              <w:rPr>
                <w:rFonts w:asciiTheme="majorBidi" w:hAnsiTheme="majorBidi" w:cstheme="majorBidi"/>
                <w:b/>
                <w:bCs/>
                <w:sz w:val="28"/>
                <w:szCs w:val="28"/>
              </w:rPr>
              <w:t xml:space="preserve">. </w:t>
            </w:r>
            <w:r w:rsidRPr="001D7C14">
              <w:rPr>
                <w:rFonts w:asciiTheme="majorBidi" w:hAnsiTheme="majorBidi" w:cstheme="majorBidi"/>
                <w:b/>
                <w:bCs/>
                <w:sz w:val="28"/>
                <w:szCs w:val="28"/>
                <w:rtl/>
              </w:rPr>
              <w:t xml:space="preserve">الهوية جزء لا يتجزأ من منشأ الفرد ومكان ولادته حتى ولم يكن اصله من نفس المنشأ. الهوية هي الوعي بالذات الثقافية والاجتماعية. </w:t>
            </w:r>
            <w:r w:rsidR="001D7C14" w:rsidRPr="001D7C14">
              <w:rPr>
                <w:rFonts w:asciiTheme="majorBidi" w:hAnsiTheme="majorBidi" w:cstheme="majorBidi"/>
                <w:b/>
                <w:bCs/>
                <w:sz w:val="28"/>
                <w:szCs w:val="28"/>
                <w:rtl/>
              </w:rPr>
              <w:t>يقول المسدي: «إن الهوية في مفهومها الشامل قيمة جوهرية في حياة الإنسان بوصفه كائنا ثقافيا قبل أن يكون كائنا بيولوجيا، وجوهر الهوية الانتماء، وهو الذي به يفارق الإنسان آدميته الغريزية مرتقيا إلى آدميته المتسامية</w:t>
            </w:r>
            <w:r w:rsidR="001D7C14" w:rsidRPr="001D7C14">
              <w:rPr>
                <w:rFonts w:asciiTheme="majorBidi" w:hAnsiTheme="majorBidi" w:cstheme="majorBidi"/>
                <w:b/>
                <w:bCs/>
                <w:sz w:val="28"/>
                <w:szCs w:val="28"/>
              </w:rPr>
              <w:t xml:space="preserve">. </w:t>
            </w:r>
            <w:r w:rsidR="001D7C14" w:rsidRPr="001D7C14">
              <w:rPr>
                <w:rFonts w:asciiTheme="majorBidi" w:hAnsiTheme="majorBidi" w:cstheme="majorBidi"/>
                <w:b/>
                <w:bCs/>
                <w:sz w:val="28"/>
                <w:szCs w:val="28"/>
                <w:rtl/>
              </w:rPr>
              <w:t>والانتماء مضمون وإبلاغ، فأما المضمون فعقيدة تكفل له الإيمان وتقيه شر الضياع في الوجود، وأما الإبلاغ فلغة تؤمن له التواصل الإنساني الخلاق</w:t>
            </w:r>
            <w:r w:rsidR="001D7C14" w:rsidRPr="001D7C14">
              <w:rPr>
                <w:rFonts w:asciiTheme="majorBidi" w:hAnsiTheme="majorBidi" w:cstheme="majorBidi"/>
                <w:b/>
                <w:bCs/>
                <w:sz w:val="28"/>
                <w:szCs w:val="28"/>
              </w:rPr>
              <w:t xml:space="preserve">. </w:t>
            </w:r>
            <w:r w:rsidR="001D7C14" w:rsidRPr="001D7C14">
              <w:rPr>
                <w:rFonts w:asciiTheme="majorBidi" w:hAnsiTheme="majorBidi" w:cstheme="majorBidi"/>
                <w:b/>
                <w:bCs/>
                <w:sz w:val="28"/>
                <w:szCs w:val="28"/>
                <w:rtl/>
              </w:rPr>
              <w:t>فإذا توافقت دائرة الإيمان ودائرة اللسان كان الانتماء إلى التاريخ وكان الاستشراف إلى المآل</w:t>
            </w:r>
            <w:r w:rsidR="001D7C14" w:rsidRPr="001D7C14">
              <w:rPr>
                <w:rFonts w:asciiTheme="majorBidi" w:hAnsiTheme="majorBidi" w:cstheme="majorBidi"/>
                <w:b/>
                <w:bCs/>
                <w:sz w:val="28"/>
                <w:szCs w:val="28"/>
              </w:rPr>
              <w:t>».</w:t>
            </w:r>
          </w:p>
        </w:tc>
      </w:tr>
      <w:tr w:rsidR="001D7C14" w:rsidTr="005E086F">
        <w:tc>
          <w:tcPr>
            <w:tcW w:w="982" w:type="pct"/>
          </w:tcPr>
          <w:p w:rsidR="001D7C14" w:rsidRDefault="001D7C14" w:rsidP="00B9317F">
            <w:pPr>
              <w:bidi/>
              <w:rPr>
                <w:rFonts w:asciiTheme="majorBidi" w:hAnsiTheme="majorBidi" w:cstheme="majorBidi"/>
                <w:b/>
                <w:bCs/>
                <w:sz w:val="28"/>
                <w:szCs w:val="28"/>
                <w:rtl/>
              </w:rPr>
            </w:pPr>
            <w:r>
              <w:rPr>
                <w:rFonts w:asciiTheme="majorBidi" w:hAnsiTheme="majorBidi" w:cstheme="majorBidi" w:hint="cs"/>
                <w:b/>
                <w:bCs/>
                <w:sz w:val="28"/>
                <w:szCs w:val="28"/>
                <w:rtl/>
              </w:rPr>
              <w:t xml:space="preserve">الخصوصية </w:t>
            </w:r>
          </w:p>
        </w:tc>
        <w:tc>
          <w:tcPr>
            <w:tcW w:w="4018" w:type="pct"/>
            <w:tcBorders>
              <w:bottom w:val="single" w:sz="4" w:space="0" w:color="000000" w:themeColor="text1"/>
            </w:tcBorders>
          </w:tcPr>
          <w:p w:rsidR="001D7C14" w:rsidRPr="001D7C14" w:rsidRDefault="001D7C14" w:rsidP="00000489">
            <w:pPr>
              <w:bidi/>
              <w:rPr>
                <w:rFonts w:asciiTheme="majorBidi" w:hAnsiTheme="majorBidi" w:cstheme="majorBidi"/>
                <w:b/>
                <w:bCs/>
                <w:sz w:val="28"/>
                <w:szCs w:val="28"/>
                <w:rtl/>
              </w:rPr>
            </w:pPr>
            <w:r w:rsidRPr="001D7C14">
              <w:rPr>
                <w:rFonts w:asciiTheme="majorBidi" w:hAnsiTheme="majorBidi" w:cstheme="majorBidi"/>
                <w:b/>
                <w:bCs/>
                <w:sz w:val="28"/>
                <w:szCs w:val="28"/>
                <w:rtl/>
                <w:lang w:bidi="ar-EG"/>
              </w:rPr>
              <w:t>الخصوصية تعني التمايز عن الآخر والاتصاف بملامح ذاتية تختلف عنه. وعلى المستوى القيم</w:t>
            </w:r>
            <w:r w:rsidRPr="001D7C14">
              <w:rPr>
                <w:rFonts w:asciiTheme="majorBidi" w:hAnsiTheme="majorBidi" w:cstheme="majorBidi"/>
                <w:b/>
                <w:bCs/>
                <w:sz w:val="28"/>
                <w:szCs w:val="28"/>
                <w:rtl/>
              </w:rPr>
              <w:t>ي</w:t>
            </w:r>
            <w:r w:rsidRPr="001D7C14">
              <w:rPr>
                <w:rFonts w:asciiTheme="majorBidi" w:hAnsiTheme="majorBidi" w:cstheme="majorBidi"/>
                <w:b/>
                <w:bCs/>
                <w:sz w:val="28"/>
                <w:szCs w:val="28"/>
                <w:rtl/>
                <w:lang w:bidi="ar-EG"/>
              </w:rPr>
              <w:t xml:space="preserve"> فإنها تعني الوعي بالذات وحقيقتها الوجودية وإدراك لتميزها ولحدودها الزمانية والمكانية ولرسالتها الأخلاقية وما يرتبط بها من دلالات سياسية واقتصادية واجتماعية. وهي بهذا مزيج بين موقف وجداني وعقلاني في نفس الوقت</w:t>
            </w:r>
            <w:r>
              <w:rPr>
                <w:rFonts w:asciiTheme="majorBidi" w:hAnsiTheme="majorBidi" w:cstheme="majorBidi" w:hint="cs"/>
                <w:b/>
                <w:bCs/>
                <w:sz w:val="28"/>
                <w:szCs w:val="28"/>
                <w:rtl/>
                <w:lang w:bidi="ar-EG"/>
              </w:rPr>
              <w:t>.</w:t>
            </w:r>
            <w:r w:rsidRPr="001D7C14">
              <w:rPr>
                <w:rFonts w:asciiTheme="majorBidi" w:hAnsiTheme="majorBidi" w:cstheme="majorBidi"/>
                <w:b/>
                <w:bCs/>
                <w:sz w:val="28"/>
                <w:szCs w:val="28"/>
                <w:rtl/>
                <w:lang w:bidi="ar-EG"/>
              </w:rPr>
              <w:t xml:space="preserve"> </w:t>
            </w:r>
            <w:r w:rsidRPr="001D7C14">
              <w:rPr>
                <w:rFonts w:asciiTheme="majorBidi" w:hAnsiTheme="majorBidi" w:cstheme="majorBidi"/>
                <w:b/>
                <w:bCs/>
                <w:sz w:val="28"/>
                <w:szCs w:val="28"/>
                <w:rtl/>
              </w:rPr>
              <w:t>الخصوصية عبارة عن منظومة متكاملة ومتساوقة من الخصائص والسمات المادية والروحية، وأسلوب الحياة، والأخلاقيات، والنظرة إلى العالم ورؤية الذات والآخر، تتمتع هذه المنظومة بقدر من الثبات والاستمرارية، وتكونت عبر عملية تراكمية وتفاعلية ممتدة عبر التاريخ وفي المجتمع، وجرت في بيئة ذات شروط طبيعية وبشرية معينة، وأتت استجابة لهذه الشروط وتجسيداً لها، وتوجد في علاقة جدلية مع هذه البيئة التي أنتجتها</w:t>
            </w:r>
            <w:r w:rsidRPr="001D7C14">
              <w:rPr>
                <w:rFonts w:asciiTheme="majorBidi" w:hAnsiTheme="majorBidi" w:cstheme="majorBidi"/>
                <w:b/>
                <w:bCs/>
                <w:sz w:val="28"/>
                <w:szCs w:val="28"/>
              </w:rPr>
              <w:t>.</w:t>
            </w:r>
          </w:p>
        </w:tc>
      </w:tr>
      <w:tr w:rsidR="005E086F" w:rsidTr="005E086F">
        <w:tc>
          <w:tcPr>
            <w:tcW w:w="982" w:type="pct"/>
            <w:vMerge w:val="restart"/>
          </w:tcPr>
          <w:p w:rsidR="00D52E1B" w:rsidRDefault="00D52E1B" w:rsidP="00B9317F">
            <w:pPr>
              <w:bidi/>
              <w:rPr>
                <w:rFonts w:asciiTheme="majorBidi" w:hAnsiTheme="majorBidi" w:cstheme="majorBidi"/>
                <w:b/>
                <w:bCs/>
                <w:sz w:val="28"/>
                <w:szCs w:val="28"/>
                <w:rtl/>
              </w:rPr>
            </w:pPr>
          </w:p>
          <w:p w:rsidR="005E086F" w:rsidRPr="00D52E1B" w:rsidRDefault="005E086F" w:rsidP="00D52E1B">
            <w:pPr>
              <w:bidi/>
              <w:rPr>
                <w:rFonts w:asciiTheme="majorBidi" w:hAnsiTheme="majorBidi" w:cstheme="majorBidi"/>
                <w:b/>
                <w:bCs/>
                <w:sz w:val="28"/>
                <w:szCs w:val="28"/>
                <w:rtl/>
              </w:rPr>
            </w:pPr>
            <w:r w:rsidRPr="00D52E1B">
              <w:rPr>
                <w:rFonts w:asciiTheme="majorBidi" w:hAnsiTheme="majorBidi" w:cstheme="majorBidi"/>
                <w:b/>
                <w:bCs/>
                <w:sz w:val="28"/>
                <w:szCs w:val="28"/>
                <w:rtl/>
              </w:rPr>
              <w:t xml:space="preserve">التسامح </w:t>
            </w:r>
          </w:p>
        </w:tc>
        <w:tc>
          <w:tcPr>
            <w:tcW w:w="4018" w:type="pct"/>
            <w:tcBorders>
              <w:bottom w:val="nil"/>
            </w:tcBorders>
          </w:tcPr>
          <w:p w:rsidR="005E086F" w:rsidRPr="00D52E1B" w:rsidRDefault="005E086F" w:rsidP="00103283">
            <w:pPr>
              <w:bidi/>
              <w:rPr>
                <w:rFonts w:asciiTheme="majorBidi" w:hAnsiTheme="majorBidi" w:cstheme="majorBidi"/>
                <w:b/>
                <w:bCs/>
                <w:sz w:val="28"/>
                <w:szCs w:val="28"/>
                <w:rtl/>
              </w:rPr>
            </w:pPr>
            <w:r w:rsidRPr="00D52E1B">
              <w:rPr>
                <w:rFonts w:asciiTheme="majorBidi" w:hAnsiTheme="majorBidi" w:cstheme="majorBidi"/>
                <w:b/>
                <w:bCs/>
                <w:sz w:val="28"/>
                <w:szCs w:val="28"/>
                <w:rtl/>
              </w:rPr>
              <w:t>جاء في تعريف التسامح  إصطلاحاً : (هو كلمه دارجة تستخدم للإشارة إلى الممارسات الجماعية كانت أم الفردية تقضي بنبذ التطرف أو ملاحقة كل من يعتقد أو يتصرف بطريقة مخالفة قد لا يوافق عليها المرء.والتسامح بالمعنى الحديث يدل على قبول اختلاف الآخرين – سواء في الدين أم العرق أم السياسة – أو عدم منع الآخرين من أن يكونوا آخرين أو إكراههم على التخلي عن آخريتهم.</w:t>
            </w:r>
            <w:r w:rsidR="00103283" w:rsidRPr="00D52E1B">
              <w:rPr>
                <w:rFonts w:asciiTheme="majorBidi" w:hAnsiTheme="majorBidi" w:cstheme="majorBidi"/>
                <w:b/>
                <w:bCs/>
                <w:sz w:val="28"/>
                <w:szCs w:val="28"/>
                <w:rtl/>
              </w:rPr>
              <w:t xml:space="preserve">.               </w:t>
            </w:r>
            <w:r w:rsidR="00561503">
              <w:rPr>
                <w:rFonts w:asciiTheme="majorBidi" w:hAnsiTheme="majorBidi" w:cstheme="majorBidi" w:hint="cs"/>
                <w:b/>
                <w:bCs/>
                <w:sz w:val="28"/>
                <w:szCs w:val="28"/>
                <w:rtl/>
              </w:rPr>
              <w:t xml:space="preserve">                          </w:t>
            </w:r>
            <w:r w:rsidR="00103283" w:rsidRPr="00D52E1B">
              <w:rPr>
                <w:rFonts w:asciiTheme="majorBidi" w:hAnsiTheme="majorBidi" w:cstheme="majorBidi"/>
                <w:b/>
                <w:bCs/>
                <w:sz w:val="28"/>
                <w:szCs w:val="28"/>
                <w:rtl/>
              </w:rPr>
              <w:t>قيل التسامح هو سلوك المسلم الإيجابي مع غير المسلم أما السماحة فهي سلوك المسلم الإيجابي مع أخيه المسلم.</w:t>
            </w:r>
          </w:p>
        </w:tc>
      </w:tr>
      <w:tr w:rsidR="005E086F" w:rsidTr="005E086F">
        <w:tc>
          <w:tcPr>
            <w:tcW w:w="982" w:type="pct"/>
            <w:vMerge/>
          </w:tcPr>
          <w:p w:rsidR="005E086F" w:rsidRDefault="005E086F" w:rsidP="00B9317F">
            <w:pPr>
              <w:bidi/>
              <w:rPr>
                <w:rFonts w:asciiTheme="majorBidi" w:hAnsiTheme="majorBidi" w:cstheme="majorBidi"/>
                <w:sz w:val="28"/>
                <w:szCs w:val="28"/>
                <w:rtl/>
              </w:rPr>
            </w:pPr>
          </w:p>
        </w:tc>
        <w:tc>
          <w:tcPr>
            <w:tcW w:w="4018" w:type="pct"/>
            <w:tcBorders>
              <w:top w:val="nil"/>
            </w:tcBorders>
          </w:tcPr>
          <w:p w:rsidR="005E086F" w:rsidRDefault="005E086F" w:rsidP="00B9317F">
            <w:pPr>
              <w:bidi/>
              <w:rPr>
                <w:rFonts w:asciiTheme="majorBidi" w:hAnsiTheme="majorBidi" w:cstheme="majorBidi"/>
                <w:sz w:val="28"/>
                <w:szCs w:val="28"/>
                <w:rtl/>
              </w:rPr>
            </w:pPr>
          </w:p>
        </w:tc>
      </w:tr>
      <w:tr w:rsidR="00B60D52" w:rsidTr="005E086F">
        <w:tc>
          <w:tcPr>
            <w:tcW w:w="982" w:type="pct"/>
          </w:tcPr>
          <w:p w:rsidR="00B60D52" w:rsidRPr="009E71D4" w:rsidRDefault="009E71D4" w:rsidP="00B9317F">
            <w:pPr>
              <w:bidi/>
              <w:rPr>
                <w:rFonts w:asciiTheme="majorBidi" w:hAnsiTheme="majorBidi" w:cstheme="majorBidi"/>
                <w:b/>
                <w:bCs/>
                <w:sz w:val="28"/>
                <w:szCs w:val="28"/>
                <w:rtl/>
              </w:rPr>
            </w:pPr>
            <w:r w:rsidRPr="009E71D4">
              <w:rPr>
                <w:rFonts w:asciiTheme="majorBidi" w:hAnsiTheme="majorBidi" w:cstheme="majorBidi" w:hint="cs"/>
                <w:b/>
                <w:bCs/>
                <w:sz w:val="28"/>
                <w:szCs w:val="28"/>
                <w:rtl/>
              </w:rPr>
              <w:t xml:space="preserve">الإبداع </w:t>
            </w:r>
          </w:p>
        </w:tc>
        <w:tc>
          <w:tcPr>
            <w:tcW w:w="4018" w:type="pct"/>
          </w:tcPr>
          <w:p w:rsidR="00B60D52" w:rsidRDefault="0079095B" w:rsidP="00B9317F">
            <w:pPr>
              <w:bidi/>
              <w:rPr>
                <w:rFonts w:asciiTheme="majorBidi" w:hAnsiTheme="majorBidi" w:cstheme="majorBidi"/>
                <w:sz w:val="28"/>
                <w:szCs w:val="28"/>
                <w:rtl/>
              </w:rPr>
            </w:pPr>
            <w:r w:rsidRPr="00857D0D">
              <w:rPr>
                <w:rStyle w:val="lev"/>
                <w:rFonts w:ascii="Times New Roman" w:eastAsia="Calibri" w:hAnsi="Times New Roman" w:cs="Times New Roman"/>
                <w:sz w:val="28"/>
                <w:szCs w:val="28"/>
                <w:rtl/>
              </w:rPr>
              <w:t>هو تحقيق إنتاج جديد وذي قيمة من أجل المجتمع</w:t>
            </w:r>
            <w:r w:rsidRPr="00857D0D">
              <w:rPr>
                <w:rFonts w:ascii="Times New Roman" w:eastAsia="Calibri" w:hAnsi="Times New Roman" w:cs="Times New Roman"/>
                <w:sz w:val="28"/>
                <w:szCs w:val="28"/>
                <w:rtl/>
              </w:rPr>
              <w:t xml:space="preserve">   </w:t>
            </w:r>
            <w:r w:rsidRPr="00857D0D">
              <w:rPr>
                <w:rStyle w:val="lev"/>
                <w:rFonts w:ascii="Times New Roman" w:eastAsia="Calibri" w:hAnsi="Times New Roman" w:cs="Times New Roman"/>
                <w:sz w:val="28"/>
                <w:szCs w:val="28"/>
                <w:rtl/>
              </w:rPr>
              <w:t>الإبداع إنما هو صنع الجديد وإعادة تنظيم القديم بطريقة جديدة والإبداع تعبير يقصد به المقدرة على عمل شىء جديد ومبتكر وإخراجه إلى حيز الوجود</w:t>
            </w:r>
            <w:r w:rsidRPr="00857D0D">
              <w:rPr>
                <w:rStyle w:val="lev"/>
                <w:rFonts w:ascii="Times New Roman" w:eastAsia="Calibri" w:hAnsi="Times New Roman" w:cs="Times New Roman"/>
                <w:sz w:val="28"/>
                <w:szCs w:val="28"/>
              </w:rPr>
              <w:t>.</w:t>
            </w:r>
            <w:r w:rsidRPr="00857D0D">
              <w:rPr>
                <w:rFonts w:ascii="Times New Roman" w:eastAsia="Calibri" w:hAnsi="Times New Roman" w:cs="Times New Roman"/>
                <w:sz w:val="28"/>
                <w:szCs w:val="28"/>
                <w:rtl/>
              </w:rPr>
              <w:t xml:space="preserve">  </w:t>
            </w:r>
            <w:r w:rsidRPr="00857D0D">
              <w:rPr>
                <w:rStyle w:val="lev"/>
                <w:rFonts w:ascii="Times New Roman" w:eastAsia="Calibri" w:hAnsi="Times New Roman" w:cs="Times New Roman"/>
                <w:sz w:val="28"/>
                <w:szCs w:val="28"/>
                <w:rtl/>
              </w:rPr>
              <w:t xml:space="preserve">الإبداع الإنساني إنشاء شيء بلا احتذاء و لا اقتداء </w:t>
            </w:r>
            <w:r w:rsidRPr="00857D0D">
              <w:rPr>
                <w:rFonts w:ascii="Times New Roman" w:eastAsia="Calibri" w:hAnsi="Times New Roman" w:cs="Times New Roman"/>
                <w:sz w:val="28"/>
                <w:szCs w:val="28"/>
                <w:rtl/>
              </w:rPr>
              <w:t xml:space="preserve"> </w:t>
            </w:r>
            <w:r w:rsidRPr="00857D0D">
              <w:rPr>
                <w:rStyle w:val="lev"/>
                <w:rFonts w:ascii="Times New Roman" w:eastAsia="Calibri" w:hAnsi="Times New Roman" w:cs="Times New Roman"/>
                <w:sz w:val="28"/>
                <w:szCs w:val="28"/>
                <w:rtl/>
              </w:rPr>
              <w:t xml:space="preserve">كما عرف الإبداع بالقدرة على تكوين تركيبات أو علاقات أو تنظيمات جديدة و غير </w:t>
            </w:r>
            <w:r w:rsidRPr="00857D0D">
              <w:rPr>
                <w:rStyle w:val="lev"/>
                <w:rFonts w:ascii="Times New Roman" w:eastAsia="Calibri" w:hAnsi="Times New Roman" w:cs="Times New Roman"/>
                <w:sz w:val="28"/>
                <w:szCs w:val="28"/>
                <w:rtl/>
              </w:rPr>
              <w:lastRenderedPageBreak/>
              <w:t>مألوفة تسهم في عمارة الكون و ترقية الحياة و يتمتع صاحب هذه القدرة بالأصالة و الطلاقة و المرونة و بعض السمات الشخصية في ظل سباق اجتماعي</w:t>
            </w:r>
            <w:r w:rsidRPr="00857D0D">
              <w:rPr>
                <w:rFonts w:ascii="Times New Roman" w:eastAsia="Calibri" w:hAnsi="Times New Roman" w:cs="Times New Roman"/>
                <w:sz w:val="28"/>
                <w:szCs w:val="28"/>
                <w:rtl/>
              </w:rPr>
              <w:t xml:space="preserve">        </w:t>
            </w:r>
          </w:p>
        </w:tc>
      </w:tr>
      <w:tr w:rsidR="00541665" w:rsidTr="005E086F">
        <w:tc>
          <w:tcPr>
            <w:tcW w:w="982" w:type="pct"/>
          </w:tcPr>
          <w:p w:rsidR="00541665" w:rsidRPr="009E71D4" w:rsidRDefault="00541665" w:rsidP="00B9317F">
            <w:pPr>
              <w:bidi/>
              <w:rPr>
                <w:rFonts w:asciiTheme="majorBidi" w:hAnsiTheme="majorBidi" w:cstheme="majorBidi"/>
                <w:b/>
                <w:bCs/>
                <w:sz w:val="28"/>
                <w:szCs w:val="28"/>
                <w:rtl/>
              </w:rPr>
            </w:pPr>
            <w:r w:rsidRPr="00A24EF1">
              <w:rPr>
                <w:rFonts w:asciiTheme="majorBidi" w:hAnsiTheme="majorBidi" w:cstheme="majorBidi"/>
                <w:b/>
                <w:bCs/>
                <w:sz w:val="28"/>
                <w:szCs w:val="28"/>
                <w:rtl/>
                <w:lang w:bidi="ar-TN"/>
              </w:rPr>
              <w:lastRenderedPageBreak/>
              <w:t>الصنع</w:t>
            </w:r>
          </w:p>
        </w:tc>
        <w:tc>
          <w:tcPr>
            <w:tcW w:w="4018" w:type="pct"/>
          </w:tcPr>
          <w:p w:rsidR="00541665" w:rsidRPr="00541665" w:rsidRDefault="00541665" w:rsidP="00541665">
            <w:pPr>
              <w:bidi/>
              <w:spacing w:beforeAutospacing="0" w:afterAutospacing="0"/>
              <w:rPr>
                <w:rStyle w:val="lev"/>
                <w:rFonts w:asciiTheme="majorBidi" w:eastAsia="Times New Roman" w:hAnsiTheme="majorBidi" w:cstheme="majorBidi"/>
                <w:sz w:val="28"/>
                <w:szCs w:val="28"/>
                <w:rtl/>
                <w:lang w:eastAsia="fr-FR"/>
              </w:rPr>
            </w:pPr>
            <w:r w:rsidRPr="00A24EF1">
              <w:rPr>
                <w:rFonts w:asciiTheme="majorBidi" w:eastAsia="Times New Roman" w:hAnsiTheme="majorBidi" w:cstheme="majorBidi"/>
                <w:b/>
                <w:bCs/>
                <w:sz w:val="28"/>
                <w:szCs w:val="28"/>
                <w:rtl/>
                <w:lang w:eastAsia="fr-FR"/>
              </w:rPr>
              <w:t xml:space="preserve">الصُّنْعُ </w:t>
            </w:r>
            <w:r>
              <w:rPr>
                <w:rFonts w:asciiTheme="majorBidi" w:eastAsia="Times New Roman" w:hAnsiTheme="majorBidi" w:cstheme="majorBidi" w:hint="cs"/>
                <w:b/>
                <w:bCs/>
                <w:sz w:val="28"/>
                <w:szCs w:val="28"/>
                <w:rtl/>
                <w:lang w:eastAsia="fr-FR"/>
              </w:rPr>
              <w:t xml:space="preserve">لغة </w:t>
            </w:r>
            <w:r w:rsidRPr="00A24EF1">
              <w:rPr>
                <w:rFonts w:asciiTheme="majorBidi" w:eastAsia="Times New Roman" w:hAnsiTheme="majorBidi" w:cstheme="majorBidi"/>
                <w:b/>
                <w:bCs/>
                <w:sz w:val="28"/>
                <w:szCs w:val="28"/>
                <w:rtl/>
                <w:lang w:eastAsia="fr-FR"/>
              </w:rPr>
              <w:t>: العمل ، ولا ينسب إلى حيوان أو جماد</w:t>
            </w:r>
            <w:r w:rsidRPr="00A24EF1">
              <w:rPr>
                <w:rFonts w:asciiTheme="majorBidi" w:eastAsia="Times New Roman" w:hAnsiTheme="majorBidi" w:cstheme="majorBidi"/>
                <w:b/>
                <w:bCs/>
                <w:sz w:val="28"/>
                <w:szCs w:val="28"/>
                <w:lang w:eastAsia="fr-FR"/>
              </w:rPr>
              <w:t xml:space="preserve"> . </w:t>
            </w:r>
            <w:r w:rsidRPr="00A24EF1">
              <w:rPr>
                <w:rFonts w:asciiTheme="majorBidi" w:eastAsia="Times New Roman" w:hAnsiTheme="majorBidi" w:cstheme="majorBidi"/>
                <w:b/>
                <w:bCs/>
                <w:sz w:val="28"/>
                <w:szCs w:val="28"/>
                <w:lang w:eastAsia="fr-FR"/>
              </w:rPr>
              <w:br/>
            </w:r>
            <w:r w:rsidRPr="00A24EF1">
              <w:rPr>
                <w:rFonts w:asciiTheme="majorBidi" w:eastAsia="Times New Roman" w:hAnsiTheme="majorBidi" w:cstheme="majorBidi"/>
                <w:b/>
                <w:bCs/>
                <w:sz w:val="28"/>
                <w:szCs w:val="28"/>
                <w:rtl/>
                <w:lang w:eastAsia="fr-FR"/>
              </w:rPr>
              <w:t>وفي التنزيل العزيز : الكهف آية 104   ( وَهُمْ يَحْسَبُونَ أَنْهُمْ يُحْسِنُون صُنْعًا</w:t>
            </w:r>
            <w:r w:rsidRPr="00A24EF1">
              <w:rPr>
                <w:rFonts w:asciiTheme="majorBidi" w:eastAsia="Times New Roman" w:hAnsiTheme="majorBidi" w:cstheme="majorBidi"/>
                <w:b/>
                <w:bCs/>
                <w:sz w:val="28"/>
                <w:szCs w:val="28"/>
                <w:lang w:eastAsia="fr-FR"/>
              </w:rPr>
              <w:t xml:space="preserve"> </w:t>
            </w:r>
            <w:r w:rsidRPr="00A24EF1">
              <w:rPr>
                <w:rFonts w:asciiTheme="majorBidi" w:eastAsia="Times New Roman" w:hAnsiTheme="majorBidi" w:cstheme="majorBidi"/>
                <w:b/>
                <w:bCs/>
                <w:sz w:val="28"/>
                <w:szCs w:val="28"/>
                <w:rtl/>
                <w:lang w:eastAsia="fr-FR"/>
              </w:rPr>
              <w:t>)</w:t>
            </w:r>
            <w:r w:rsidRPr="00A24EF1">
              <w:rPr>
                <w:rFonts w:asciiTheme="majorBidi" w:eastAsia="Times New Roman" w:hAnsiTheme="majorBidi" w:cstheme="majorBidi"/>
                <w:b/>
                <w:bCs/>
                <w:sz w:val="28"/>
                <w:szCs w:val="28"/>
                <w:lang w:eastAsia="fr-FR"/>
              </w:rPr>
              <w:t xml:space="preserve"> </w:t>
            </w:r>
            <w:r w:rsidRPr="00A24EF1">
              <w:rPr>
                <w:rFonts w:asciiTheme="majorBidi" w:eastAsia="Times New Roman" w:hAnsiTheme="majorBidi" w:cstheme="majorBidi"/>
                <w:b/>
                <w:bCs/>
                <w:sz w:val="28"/>
                <w:szCs w:val="28"/>
                <w:lang w:eastAsia="fr-FR"/>
              </w:rPr>
              <w:br/>
            </w:r>
            <w:r w:rsidRPr="00A24EF1">
              <w:rPr>
                <w:rFonts w:asciiTheme="majorBidi" w:eastAsia="Times New Roman" w:hAnsiTheme="majorBidi" w:cstheme="majorBidi"/>
                <w:b/>
                <w:bCs/>
                <w:sz w:val="28"/>
                <w:szCs w:val="28"/>
                <w:rtl/>
                <w:lang w:eastAsia="fr-FR"/>
              </w:rPr>
              <w:t>و الصُّنْعُ المصنوع</w:t>
            </w:r>
            <w:r w:rsidRPr="00A24EF1">
              <w:rPr>
                <w:rFonts w:asciiTheme="majorBidi" w:eastAsia="Times New Roman" w:hAnsiTheme="majorBidi" w:cstheme="majorBidi"/>
                <w:b/>
                <w:bCs/>
                <w:sz w:val="28"/>
                <w:szCs w:val="28"/>
                <w:lang w:eastAsia="fr-FR"/>
              </w:rPr>
              <w:t xml:space="preserve"> . </w:t>
            </w:r>
            <w:r>
              <w:rPr>
                <w:rFonts w:asciiTheme="majorBidi" w:eastAsia="Times New Roman" w:hAnsiTheme="majorBidi" w:cstheme="majorBidi" w:hint="cs"/>
                <w:b/>
                <w:bCs/>
                <w:sz w:val="28"/>
                <w:szCs w:val="28"/>
                <w:rtl/>
                <w:lang w:eastAsia="fr-FR" w:bidi="ar-TN"/>
              </w:rPr>
              <w:t xml:space="preserve">                                                                                                             </w:t>
            </w:r>
            <w:r w:rsidRPr="00A24EF1">
              <w:rPr>
                <w:rFonts w:asciiTheme="majorBidi" w:hAnsiTheme="majorBidi" w:cstheme="majorBidi"/>
                <w:b/>
                <w:bCs/>
                <w:sz w:val="28"/>
                <w:szCs w:val="28"/>
                <w:rtl/>
                <w:lang w:bidi="ar-TN"/>
              </w:rPr>
              <w:t xml:space="preserve">اصطلاحا :الصنع هو  إنشاء شيء بالاحتذاء و الإقتداء عكس الإبداع الذي هو إنشاء شيء بلا إحتذاء و لا إقتداء </w:t>
            </w:r>
          </w:p>
        </w:tc>
      </w:tr>
      <w:tr w:rsidR="00B60D52" w:rsidTr="005E086F">
        <w:tc>
          <w:tcPr>
            <w:tcW w:w="982" w:type="pct"/>
          </w:tcPr>
          <w:p w:rsidR="00B60D52" w:rsidRPr="009E71D4" w:rsidRDefault="009E71D4" w:rsidP="00B9317F">
            <w:pPr>
              <w:bidi/>
              <w:rPr>
                <w:rFonts w:asciiTheme="majorBidi" w:hAnsiTheme="majorBidi" w:cstheme="majorBidi"/>
                <w:b/>
                <w:bCs/>
                <w:sz w:val="28"/>
                <w:szCs w:val="28"/>
                <w:rtl/>
              </w:rPr>
            </w:pPr>
            <w:r w:rsidRPr="009E71D4">
              <w:rPr>
                <w:rFonts w:asciiTheme="majorBidi" w:hAnsiTheme="majorBidi" w:cstheme="majorBidi" w:hint="cs"/>
                <w:b/>
                <w:bCs/>
                <w:sz w:val="28"/>
                <w:szCs w:val="28"/>
                <w:rtl/>
              </w:rPr>
              <w:t xml:space="preserve">القيم </w:t>
            </w:r>
          </w:p>
        </w:tc>
        <w:tc>
          <w:tcPr>
            <w:tcW w:w="4018" w:type="pct"/>
          </w:tcPr>
          <w:p w:rsidR="00B60D52" w:rsidRDefault="0079095B" w:rsidP="00B9317F">
            <w:pPr>
              <w:bidi/>
              <w:rPr>
                <w:rFonts w:asciiTheme="majorBidi" w:hAnsiTheme="majorBidi" w:cstheme="majorBidi"/>
                <w:sz w:val="28"/>
                <w:szCs w:val="28"/>
                <w:rtl/>
              </w:rPr>
            </w:pPr>
            <w:r w:rsidRPr="002C39FC">
              <w:rPr>
                <w:rStyle w:val="lev"/>
                <w:rFonts w:ascii="Times New Roman" w:eastAsia="Calibri" w:hAnsi="Times New Roman" w:cs="Times New Roman"/>
                <w:sz w:val="28"/>
                <w:szCs w:val="28"/>
                <w:rtl/>
              </w:rPr>
              <w:t>( المعايير أو الموازين التي تكشف عن قيمة الأفعال والأشخاص والمذاهب) القيم  ( صفات ذاتية في طبيعة الأقوال والأفعال والأشياء، مستحسنة بالفطرة والعقل والشرع) -القيم: صفات ذاتية في طبيعة الأقوال والأفعال والأشياء، مستحسنة بالفطرة والعقل والشرع . يطلق لفظ القيم في الاصطلاح الإسلامي على أصول المنظومة الفكرية والأخلاقية، من أمهات الفضائل ومكارم الأخلاق، التي يهتدي بها العقل إلى السداد النوراني، والقلب إلى الإخلاص الإيماني، والجوارح إلى الصلاح الرباني</w:t>
            </w:r>
            <w:r>
              <w:rPr>
                <w:rStyle w:val="lev"/>
                <w:rFonts w:ascii="Times New Roman" w:hAnsi="Times New Roman" w:cs="Times New Roman" w:hint="cs"/>
                <w:sz w:val="28"/>
                <w:szCs w:val="28"/>
                <w:rtl/>
              </w:rPr>
              <w:t>.</w:t>
            </w:r>
          </w:p>
        </w:tc>
      </w:tr>
      <w:tr w:rsidR="00B60D52" w:rsidTr="005E086F">
        <w:tc>
          <w:tcPr>
            <w:tcW w:w="982" w:type="pct"/>
          </w:tcPr>
          <w:p w:rsidR="00B60D52" w:rsidRDefault="00F101D5" w:rsidP="00B9317F">
            <w:pPr>
              <w:bidi/>
              <w:rPr>
                <w:rFonts w:asciiTheme="majorBidi" w:hAnsiTheme="majorBidi" w:cstheme="majorBidi"/>
                <w:sz w:val="28"/>
                <w:szCs w:val="28"/>
                <w:rtl/>
              </w:rPr>
            </w:pPr>
            <w:r w:rsidRPr="007139AA">
              <w:rPr>
                <w:rFonts w:asciiTheme="majorBidi" w:hAnsiTheme="majorBidi" w:cstheme="majorBidi"/>
                <w:b/>
                <w:bCs/>
                <w:sz w:val="28"/>
                <w:szCs w:val="28"/>
                <w:rtl/>
              </w:rPr>
              <w:t>الغيب</w:t>
            </w:r>
          </w:p>
        </w:tc>
        <w:tc>
          <w:tcPr>
            <w:tcW w:w="4018" w:type="pct"/>
          </w:tcPr>
          <w:p w:rsidR="00B60D52" w:rsidRDefault="00F101D5" w:rsidP="00B9317F">
            <w:pPr>
              <w:bidi/>
              <w:rPr>
                <w:rFonts w:asciiTheme="majorBidi" w:hAnsiTheme="majorBidi" w:cstheme="majorBidi"/>
                <w:sz w:val="28"/>
                <w:szCs w:val="28"/>
                <w:rtl/>
              </w:rPr>
            </w:pPr>
            <w:r w:rsidRPr="007139AA">
              <w:rPr>
                <w:rFonts w:asciiTheme="majorBidi" w:hAnsiTheme="majorBidi" w:cstheme="majorBidi"/>
                <w:b/>
                <w:bCs/>
                <w:sz w:val="28"/>
                <w:szCs w:val="28"/>
                <w:rtl/>
              </w:rPr>
              <w:t>قال : في القاموس المحيط : الغيب الشك ج غياب وغيوب وكل ما غاب عنك</w:t>
            </w:r>
            <w:r w:rsidRPr="007139AA">
              <w:rPr>
                <w:rFonts w:asciiTheme="majorBidi" w:hAnsiTheme="majorBidi" w:cstheme="majorBidi"/>
                <w:b/>
                <w:bCs/>
                <w:sz w:val="28"/>
                <w:szCs w:val="28"/>
              </w:rPr>
              <w:t xml:space="preserve">. </w:t>
            </w:r>
            <w:r>
              <w:rPr>
                <w:rFonts w:asciiTheme="majorBidi" w:hAnsiTheme="majorBidi" w:cstheme="majorBidi" w:hint="cs"/>
                <w:b/>
                <w:bCs/>
                <w:sz w:val="28"/>
                <w:szCs w:val="28"/>
                <w:rtl/>
                <w:lang w:bidi="ar-TN"/>
              </w:rPr>
              <w:t xml:space="preserve">                                          </w:t>
            </w:r>
            <w:r w:rsidRPr="007139AA">
              <w:rPr>
                <w:rFonts w:asciiTheme="majorBidi" w:hAnsiTheme="majorBidi" w:cstheme="majorBidi"/>
                <w:b/>
                <w:bCs/>
                <w:sz w:val="28"/>
                <w:szCs w:val="28"/>
                <w:rtl/>
              </w:rPr>
              <w:t>الغيب في الإصطلاح : هو العلم الذي لا يعلمه إلاّ الله سبحانه وتعالى ولا طريق لتحصيله إلا بواسطته سبحانه وتعالى فإن علمه أحد فلا يكون بذاته وإنما هو بفيض من الذات الإلهية المقدسة</w:t>
            </w:r>
            <w:r>
              <w:rPr>
                <w:rFonts w:asciiTheme="majorBidi" w:hAnsiTheme="majorBidi" w:cstheme="majorBidi" w:hint="cs"/>
                <w:b/>
                <w:bCs/>
                <w:sz w:val="28"/>
                <w:szCs w:val="28"/>
                <w:rtl/>
              </w:rPr>
              <w:t xml:space="preserve">                                             </w:t>
            </w:r>
            <w:r w:rsidRPr="007139AA">
              <w:rPr>
                <w:rFonts w:asciiTheme="majorBidi" w:hAnsiTheme="majorBidi" w:cstheme="majorBidi"/>
                <w:b/>
                <w:bCs/>
                <w:sz w:val="28"/>
                <w:szCs w:val="28"/>
              </w:rPr>
              <w:t xml:space="preserve">                                        </w:t>
            </w:r>
            <w:r w:rsidRPr="007139AA">
              <w:rPr>
                <w:rStyle w:val="lev"/>
                <w:rFonts w:asciiTheme="majorBidi" w:hAnsiTheme="majorBidi" w:cstheme="majorBidi"/>
                <w:sz w:val="28"/>
                <w:szCs w:val="28"/>
                <w:rtl/>
              </w:rPr>
              <w:t>عرف الراغب الأصفهاني</w:t>
            </w:r>
            <w:r w:rsidRPr="007139AA">
              <w:rPr>
                <w:rStyle w:val="lev"/>
                <w:rFonts w:asciiTheme="majorBidi" w:hAnsiTheme="majorBidi" w:cstheme="majorBidi"/>
                <w:sz w:val="28"/>
                <w:szCs w:val="28"/>
              </w:rPr>
              <w:t> </w:t>
            </w:r>
            <w:r w:rsidRPr="007139AA">
              <w:rPr>
                <w:rStyle w:val="lev"/>
                <w:rFonts w:asciiTheme="majorBidi" w:hAnsiTheme="majorBidi" w:cstheme="majorBidi"/>
                <w:sz w:val="28"/>
                <w:szCs w:val="28"/>
                <w:rtl/>
              </w:rPr>
              <w:t xml:space="preserve">الغيب : ( </w:t>
            </w:r>
            <w:r w:rsidRPr="007139AA">
              <w:rPr>
                <w:rStyle w:val="lev"/>
                <w:rFonts w:asciiTheme="majorBidi" w:hAnsiTheme="majorBidi" w:cstheme="majorBidi"/>
                <w:sz w:val="28"/>
                <w:szCs w:val="28"/>
              </w:rPr>
              <w:t xml:space="preserve"> </w:t>
            </w:r>
            <w:r w:rsidRPr="007139AA">
              <w:rPr>
                <w:rStyle w:val="lev"/>
                <w:rFonts w:asciiTheme="majorBidi" w:hAnsiTheme="majorBidi" w:cstheme="majorBidi"/>
                <w:sz w:val="28"/>
                <w:szCs w:val="28"/>
                <w:rtl/>
              </w:rPr>
              <w:t xml:space="preserve">ما لا يقع تحت الحواس و لا تقتضيه بداهة العقول و إنما يعلم بخبر الأنبياء فمعارفه غائبة عن الحس البشري المحدود المقيد) </w:t>
            </w:r>
            <w:r w:rsidRPr="007139AA">
              <w:rPr>
                <w:rFonts w:asciiTheme="majorBidi" w:hAnsiTheme="majorBidi" w:cstheme="majorBidi"/>
                <w:b/>
                <w:bCs/>
                <w:sz w:val="28"/>
                <w:szCs w:val="28"/>
                <w:rtl/>
              </w:rPr>
              <w:t>أهمية الإيمان بالغيب : إن الإيمان بالغيب من الخصائص المميزة للإنسان ، عن غيره من الكائنات ، ذلك أن الحيوان يشترك مع الإنسان في إدراك المحسوس ، أما الغيب فإن الإنسان وحده المؤهل للإيمان به بخلاف الحيوان ، لذا كان الإيمان بالغيب ركيزة أساسية من ركائز الإيمان في الديانات السماوية كلها ، فقد جاءت الشرائع بكثير من الأمور الغيبية التي لا سبيل للإنسان إلى العلم بها إلاّ بطريق الوحي الثابت في الكتاب والسنة كالحديث عن الله تعالى وصفاته وأفعاله ، وعن السماوات السبع وما فيهن وعن الملائكة والنبيين والجنة والنار والشياطين والجن وغير ذلك من الحقائق الإيمانية الغيبية التي لا سبيل لإدراكها والعلم بها إلاّ بالخبر الصادق ، عن الله ورسوله</w:t>
            </w:r>
            <w:r w:rsidRPr="007139AA">
              <w:rPr>
                <w:rFonts w:asciiTheme="majorBidi" w:hAnsiTheme="majorBidi" w:cstheme="majorBidi"/>
                <w:b/>
                <w:bCs/>
                <w:sz w:val="28"/>
                <w:szCs w:val="28"/>
              </w:rPr>
              <w:t>.</w:t>
            </w:r>
            <w:r>
              <w:rPr>
                <w:rFonts w:asciiTheme="majorBidi" w:hAnsiTheme="majorBidi" w:cstheme="majorBidi" w:hint="cs"/>
                <w:b/>
                <w:bCs/>
                <w:sz w:val="28"/>
                <w:szCs w:val="28"/>
                <w:rtl/>
                <w:lang w:bidi="ar-TN"/>
              </w:rPr>
              <w:t xml:space="preserve">                                                       </w:t>
            </w:r>
            <w:r w:rsidRPr="007139AA">
              <w:rPr>
                <w:rFonts w:asciiTheme="majorBidi" w:hAnsiTheme="majorBidi" w:cstheme="majorBidi"/>
                <w:b/>
                <w:bCs/>
                <w:sz w:val="28"/>
                <w:szCs w:val="28"/>
                <w:rtl/>
              </w:rPr>
              <w:t>قول تعالى</w:t>
            </w:r>
            <w:r w:rsidRPr="007139AA">
              <w:rPr>
                <w:rFonts w:asciiTheme="majorBidi" w:hAnsiTheme="majorBidi" w:cstheme="majorBidi"/>
                <w:b/>
                <w:bCs/>
                <w:sz w:val="28"/>
                <w:szCs w:val="28"/>
              </w:rPr>
              <w:t xml:space="preserve">: </w:t>
            </w:r>
            <w:r w:rsidRPr="007139AA">
              <w:rPr>
                <w:rFonts w:asciiTheme="majorBidi" w:hAnsiTheme="majorBidi" w:cstheme="majorBidi"/>
                <w:b/>
                <w:bCs/>
                <w:sz w:val="28"/>
                <w:szCs w:val="28"/>
                <w:rtl/>
              </w:rPr>
              <w:t>﴿</w:t>
            </w:r>
            <w:r w:rsidRPr="007139AA">
              <w:rPr>
                <w:rFonts w:asciiTheme="majorBidi" w:hAnsiTheme="majorBidi" w:cstheme="majorBidi"/>
                <w:b/>
                <w:bCs/>
                <w:sz w:val="28"/>
                <w:szCs w:val="28"/>
              </w:rPr>
              <w:t>...</w:t>
            </w:r>
            <w:r w:rsidRPr="007139AA">
              <w:rPr>
                <w:rFonts w:asciiTheme="majorBidi" w:hAnsiTheme="majorBidi" w:cstheme="majorBidi"/>
                <w:b/>
                <w:bCs/>
                <w:sz w:val="28"/>
                <w:szCs w:val="28"/>
                <w:rtl/>
              </w:rPr>
              <w:t>عَالِمُ الْغَيْبِ وَالشَّهَادَةِ</w:t>
            </w:r>
            <w:r w:rsidRPr="007139AA">
              <w:rPr>
                <w:rFonts w:asciiTheme="majorBidi" w:hAnsiTheme="majorBidi" w:cstheme="majorBidi"/>
                <w:b/>
                <w:bCs/>
                <w:sz w:val="28"/>
                <w:szCs w:val="28"/>
              </w:rPr>
              <w:t>...</w:t>
            </w:r>
            <w:r w:rsidRPr="007139AA">
              <w:rPr>
                <w:rFonts w:asciiTheme="majorBidi" w:hAnsiTheme="majorBidi" w:cstheme="majorBidi"/>
                <w:b/>
                <w:bCs/>
                <w:sz w:val="28"/>
                <w:szCs w:val="28"/>
                <w:rtl/>
              </w:rPr>
              <w:t>﴾ ويُراد بالغيب الأمور الخفيّة والغائبة عن الحسّ. واصطلح الفلاسفة على وصف عالَم الطبيعة(المادّة</w:t>
            </w:r>
            <w:r>
              <w:rPr>
                <w:rFonts w:asciiTheme="majorBidi" w:hAnsiTheme="majorBidi" w:cstheme="majorBidi" w:hint="cs"/>
                <w:b/>
                <w:bCs/>
                <w:sz w:val="28"/>
                <w:szCs w:val="28"/>
                <w:rtl/>
              </w:rPr>
              <w:t>)</w:t>
            </w:r>
            <w:r w:rsidRPr="007139AA">
              <w:rPr>
                <w:rFonts w:asciiTheme="majorBidi" w:hAnsiTheme="majorBidi" w:cstheme="majorBidi"/>
                <w:b/>
                <w:bCs/>
                <w:sz w:val="28"/>
                <w:szCs w:val="28"/>
              </w:rPr>
              <w:t xml:space="preserve"> </w:t>
            </w:r>
            <w:r w:rsidRPr="007139AA">
              <w:rPr>
                <w:rFonts w:asciiTheme="majorBidi" w:hAnsiTheme="majorBidi" w:cstheme="majorBidi"/>
                <w:b/>
                <w:bCs/>
                <w:sz w:val="28"/>
                <w:szCs w:val="28"/>
                <w:rtl/>
              </w:rPr>
              <w:t>بعالَم الشهادة، وعالَم الملكوت (التجرّد من المادّة والجسميّة</w:t>
            </w:r>
            <w:r>
              <w:rPr>
                <w:rFonts w:asciiTheme="majorBidi" w:hAnsiTheme="majorBidi" w:cstheme="majorBidi" w:hint="cs"/>
                <w:b/>
                <w:bCs/>
                <w:sz w:val="28"/>
                <w:szCs w:val="28"/>
                <w:rtl/>
              </w:rPr>
              <w:t>)</w:t>
            </w:r>
            <w:r w:rsidRPr="007139AA">
              <w:rPr>
                <w:rFonts w:asciiTheme="majorBidi" w:hAnsiTheme="majorBidi" w:cstheme="majorBidi"/>
                <w:b/>
                <w:bCs/>
                <w:sz w:val="28"/>
                <w:szCs w:val="28"/>
              </w:rPr>
              <w:t xml:space="preserve"> </w:t>
            </w:r>
            <w:r w:rsidRPr="007139AA">
              <w:rPr>
                <w:rFonts w:asciiTheme="majorBidi" w:hAnsiTheme="majorBidi" w:cstheme="majorBidi"/>
                <w:b/>
                <w:bCs/>
                <w:sz w:val="28"/>
                <w:szCs w:val="28"/>
                <w:rtl/>
              </w:rPr>
              <w:t xml:space="preserve">بعالَم الغيب   </w:t>
            </w:r>
          </w:p>
        </w:tc>
      </w:tr>
      <w:tr w:rsidR="00F101D5" w:rsidTr="005E086F">
        <w:tc>
          <w:tcPr>
            <w:tcW w:w="982" w:type="pct"/>
          </w:tcPr>
          <w:p w:rsidR="00F101D5" w:rsidRPr="007139AA" w:rsidRDefault="00BB3689" w:rsidP="00B9317F">
            <w:pPr>
              <w:bidi/>
              <w:rPr>
                <w:rFonts w:asciiTheme="majorBidi" w:hAnsiTheme="majorBidi" w:cstheme="majorBidi"/>
                <w:b/>
                <w:bCs/>
                <w:sz w:val="28"/>
                <w:szCs w:val="28"/>
                <w:rtl/>
              </w:rPr>
            </w:pPr>
            <w:r w:rsidRPr="00115F21">
              <w:rPr>
                <w:rFonts w:asciiTheme="majorBidi" w:eastAsia="Times New Roman" w:hAnsiTheme="majorBidi" w:cstheme="majorBidi"/>
                <w:b/>
                <w:bCs/>
                <w:sz w:val="28"/>
                <w:szCs w:val="28"/>
                <w:rtl/>
                <w:lang w:eastAsia="fr-FR"/>
              </w:rPr>
              <w:t>الغيب المطلق</w:t>
            </w:r>
          </w:p>
        </w:tc>
        <w:tc>
          <w:tcPr>
            <w:tcW w:w="4018" w:type="pct"/>
          </w:tcPr>
          <w:p w:rsidR="00BB3689" w:rsidRPr="00115F21" w:rsidRDefault="00BB3689" w:rsidP="00BB3689">
            <w:pPr>
              <w:bidi/>
              <w:spacing w:beforeAutospacing="0" w:afterAutospacing="0"/>
              <w:rPr>
                <w:rFonts w:asciiTheme="majorBidi" w:eastAsia="Times New Roman" w:hAnsiTheme="majorBidi" w:cstheme="majorBidi"/>
                <w:b/>
                <w:bCs/>
                <w:sz w:val="28"/>
                <w:szCs w:val="28"/>
                <w:rtl/>
                <w:lang w:eastAsia="fr-FR"/>
              </w:rPr>
            </w:pPr>
            <w:r w:rsidRPr="00115F21">
              <w:rPr>
                <w:rFonts w:asciiTheme="majorBidi" w:eastAsia="Times New Roman" w:hAnsiTheme="majorBidi" w:cstheme="majorBidi"/>
                <w:b/>
                <w:bCs/>
                <w:sz w:val="28"/>
                <w:szCs w:val="28"/>
                <w:rtl/>
                <w:lang w:eastAsia="fr-FR"/>
              </w:rPr>
              <w:t>وهو الذي ليس للإنسان سبيل إلى العلم به عبر وسائل إدراكه أو حواسه وهو نوعان</w:t>
            </w:r>
            <w:r w:rsidRPr="00115F21">
              <w:rPr>
                <w:rFonts w:asciiTheme="majorBidi" w:eastAsia="Times New Roman" w:hAnsiTheme="majorBidi" w:cstheme="majorBidi"/>
                <w:b/>
                <w:bCs/>
                <w:sz w:val="28"/>
                <w:szCs w:val="28"/>
                <w:lang w:eastAsia="fr-FR"/>
              </w:rPr>
              <w:t>:</w:t>
            </w:r>
            <w:r w:rsidRPr="00115F21">
              <w:rPr>
                <w:rFonts w:asciiTheme="majorBidi" w:eastAsia="Times New Roman" w:hAnsiTheme="majorBidi" w:cstheme="majorBidi"/>
                <w:b/>
                <w:bCs/>
                <w:sz w:val="28"/>
                <w:szCs w:val="28"/>
                <w:lang w:eastAsia="fr-FR"/>
              </w:rPr>
              <w:br/>
            </w:r>
            <w:r w:rsidRPr="00115F21">
              <w:rPr>
                <w:rFonts w:asciiTheme="majorBidi" w:eastAsia="Times New Roman" w:hAnsiTheme="majorBidi" w:cstheme="majorBidi"/>
                <w:b/>
                <w:bCs/>
                <w:sz w:val="28"/>
                <w:szCs w:val="28"/>
                <w:rtl/>
                <w:lang w:eastAsia="fr-FR"/>
              </w:rPr>
              <w:t>النوع الأول</w:t>
            </w:r>
            <w:r w:rsidRPr="00115F21">
              <w:rPr>
                <w:rFonts w:asciiTheme="majorBidi" w:eastAsia="Times New Roman" w:hAnsiTheme="majorBidi" w:cstheme="majorBidi"/>
                <w:b/>
                <w:bCs/>
                <w:sz w:val="28"/>
                <w:szCs w:val="28"/>
                <w:lang w:eastAsia="fr-FR"/>
              </w:rPr>
              <w:t>:</w:t>
            </w:r>
            <w:r w:rsidRPr="00115F21">
              <w:rPr>
                <w:rFonts w:asciiTheme="majorBidi" w:eastAsia="Times New Roman" w:hAnsiTheme="majorBidi" w:cstheme="majorBidi"/>
                <w:b/>
                <w:bCs/>
                <w:sz w:val="28"/>
                <w:szCs w:val="28"/>
                <w:rtl/>
                <w:lang w:eastAsia="fr-FR"/>
              </w:rPr>
              <w:t xml:space="preserve">ما أعلم الله تعالى الناس به أو ببعضه عن طريق الوحي إلى الرسل </w:t>
            </w:r>
            <w:r w:rsidRPr="00115F21">
              <w:rPr>
                <w:rFonts w:asciiTheme="majorBidi" w:eastAsia="Times New Roman" w:hAnsiTheme="majorBidi" w:cstheme="majorBidi" w:hint="cs"/>
                <w:b/>
                <w:bCs/>
                <w:sz w:val="28"/>
                <w:szCs w:val="28"/>
                <w:rtl/>
                <w:lang w:eastAsia="fr-FR"/>
              </w:rPr>
              <w:t>الذين يبلغون</w:t>
            </w:r>
            <w:r w:rsidRPr="00115F21">
              <w:rPr>
                <w:rFonts w:asciiTheme="majorBidi" w:eastAsia="Times New Roman" w:hAnsiTheme="majorBidi" w:cstheme="majorBidi" w:hint="eastAsia"/>
                <w:b/>
                <w:bCs/>
                <w:sz w:val="28"/>
                <w:szCs w:val="28"/>
                <w:rtl/>
                <w:lang w:eastAsia="fr-FR"/>
              </w:rPr>
              <w:t>ه</w:t>
            </w:r>
            <w:r w:rsidRPr="00115F21">
              <w:rPr>
                <w:rFonts w:asciiTheme="majorBidi" w:eastAsia="Times New Roman" w:hAnsiTheme="majorBidi" w:cstheme="majorBidi"/>
                <w:b/>
                <w:bCs/>
                <w:sz w:val="28"/>
                <w:szCs w:val="28"/>
                <w:rtl/>
                <w:lang w:eastAsia="fr-FR"/>
              </w:rPr>
              <w:t xml:space="preserve"> إلى الناس ومن أمثله ذلك الشياطين والجن وما جاء من أخبارهم </w:t>
            </w:r>
            <w:r w:rsidRPr="00115F21">
              <w:rPr>
                <w:rFonts w:asciiTheme="majorBidi" w:eastAsia="Times New Roman" w:hAnsiTheme="majorBidi" w:cstheme="majorBidi" w:hint="cs"/>
                <w:b/>
                <w:bCs/>
                <w:sz w:val="28"/>
                <w:szCs w:val="28"/>
                <w:rtl/>
                <w:lang w:eastAsia="fr-FR"/>
              </w:rPr>
              <w:t>نحو قول</w:t>
            </w:r>
            <w:r w:rsidRPr="00115F21">
              <w:rPr>
                <w:rFonts w:asciiTheme="majorBidi" w:eastAsia="Times New Roman" w:hAnsiTheme="majorBidi" w:cstheme="majorBidi" w:hint="eastAsia"/>
                <w:b/>
                <w:bCs/>
                <w:sz w:val="28"/>
                <w:szCs w:val="28"/>
                <w:rtl/>
                <w:lang w:eastAsia="fr-FR"/>
              </w:rPr>
              <w:t>ه</w:t>
            </w:r>
            <w:r w:rsidRPr="00115F21">
              <w:rPr>
                <w:rFonts w:asciiTheme="majorBidi" w:eastAsia="Times New Roman" w:hAnsiTheme="majorBidi" w:cstheme="majorBidi"/>
                <w:b/>
                <w:bCs/>
                <w:sz w:val="28"/>
                <w:szCs w:val="28"/>
                <w:rtl/>
                <w:lang w:eastAsia="fr-FR"/>
              </w:rPr>
              <w:t xml:space="preserve"> تعالى</w:t>
            </w:r>
            <w:r w:rsidRPr="00115F21">
              <w:rPr>
                <w:rFonts w:asciiTheme="majorBidi" w:eastAsia="Times New Roman" w:hAnsiTheme="majorBidi" w:cstheme="majorBidi"/>
                <w:b/>
                <w:bCs/>
                <w:sz w:val="28"/>
                <w:szCs w:val="28"/>
                <w:lang w:eastAsia="fr-FR"/>
              </w:rPr>
              <w:t xml:space="preserve">: </w:t>
            </w:r>
            <w:r w:rsidRPr="00115F21">
              <w:rPr>
                <w:rFonts w:asciiTheme="majorBidi" w:eastAsia="Times New Roman" w:hAnsiTheme="majorBidi" w:cstheme="majorBidi" w:hint="cs"/>
                <w:b/>
                <w:bCs/>
                <w:sz w:val="28"/>
                <w:szCs w:val="28"/>
                <w:rtl/>
                <w:lang w:eastAsia="fr-FR"/>
              </w:rPr>
              <w:t xml:space="preserve">( </w:t>
            </w:r>
            <w:r w:rsidRPr="00115F21">
              <w:rPr>
                <w:rFonts w:asciiTheme="majorBidi" w:eastAsia="Times New Roman" w:hAnsiTheme="majorBidi" w:cstheme="majorBidi"/>
                <w:b/>
                <w:bCs/>
                <w:sz w:val="28"/>
                <w:szCs w:val="28"/>
                <w:rtl/>
                <w:lang w:eastAsia="fr-FR"/>
              </w:rPr>
              <w:t>قل أوحى إلي أنه استمع نفر من الجن فقالوا إنا سمعنا قرآناً عجباً ، يهدي إلى الرشد فآمنا به ، ولن نشرك بربنا أحداً)</w:t>
            </w:r>
          </w:p>
          <w:p w:rsidR="00F101D5" w:rsidRPr="00BB3689" w:rsidRDefault="00BB3689" w:rsidP="00BB3689">
            <w:pPr>
              <w:bidi/>
              <w:spacing w:beforeAutospacing="0" w:afterAutospacing="0"/>
              <w:rPr>
                <w:rFonts w:asciiTheme="majorBidi" w:eastAsia="Times New Roman" w:hAnsiTheme="majorBidi" w:cstheme="majorBidi"/>
                <w:b/>
                <w:bCs/>
                <w:sz w:val="28"/>
                <w:szCs w:val="28"/>
                <w:rtl/>
                <w:lang w:eastAsia="fr-FR"/>
              </w:rPr>
            </w:pPr>
            <w:r w:rsidRPr="00115F21">
              <w:rPr>
                <w:rFonts w:asciiTheme="majorBidi" w:eastAsia="Times New Roman" w:hAnsiTheme="majorBidi" w:cstheme="majorBidi"/>
                <w:b/>
                <w:bCs/>
                <w:sz w:val="28"/>
                <w:szCs w:val="28"/>
                <w:lang w:eastAsia="fr-FR"/>
              </w:rPr>
              <w:t>.</w:t>
            </w:r>
            <w:r w:rsidRPr="00115F21">
              <w:rPr>
                <w:rFonts w:asciiTheme="majorBidi" w:eastAsia="Times New Roman" w:hAnsiTheme="majorBidi" w:cstheme="majorBidi"/>
                <w:b/>
                <w:bCs/>
                <w:sz w:val="28"/>
                <w:szCs w:val="28"/>
                <w:rtl/>
                <w:lang w:eastAsia="fr-FR"/>
              </w:rPr>
              <w:t>النوع الثاني</w:t>
            </w:r>
            <w:r w:rsidRPr="00115F21">
              <w:rPr>
                <w:rFonts w:asciiTheme="majorBidi" w:eastAsia="Times New Roman" w:hAnsiTheme="majorBidi" w:cstheme="majorBidi"/>
                <w:b/>
                <w:bCs/>
                <w:sz w:val="28"/>
                <w:szCs w:val="28"/>
                <w:lang w:eastAsia="fr-FR"/>
              </w:rPr>
              <w:t>:</w:t>
            </w:r>
            <w:r w:rsidRPr="00115F21">
              <w:rPr>
                <w:rFonts w:asciiTheme="majorBidi" w:eastAsia="Times New Roman" w:hAnsiTheme="majorBidi" w:cstheme="majorBidi"/>
                <w:b/>
                <w:bCs/>
                <w:sz w:val="28"/>
                <w:szCs w:val="28"/>
                <w:rtl/>
                <w:lang w:eastAsia="fr-FR"/>
              </w:rPr>
              <w:t>ما أستأثر الله تعالى بعلمه فلم يطلع عليه أحد من خلقه لا نبي مرسل ولا ملك مقرب وذلك هو المقصود بقوله تعالى</w:t>
            </w:r>
            <w:r w:rsidRPr="00115F21">
              <w:rPr>
                <w:rFonts w:asciiTheme="majorBidi" w:eastAsia="Times New Roman" w:hAnsiTheme="majorBidi" w:cstheme="majorBidi"/>
                <w:b/>
                <w:bCs/>
                <w:sz w:val="28"/>
                <w:szCs w:val="28"/>
                <w:lang w:eastAsia="fr-FR"/>
              </w:rPr>
              <w:t xml:space="preserve">: </w:t>
            </w:r>
            <w:r w:rsidRPr="00115F21">
              <w:rPr>
                <w:rFonts w:asciiTheme="majorBidi" w:eastAsia="Times New Roman" w:hAnsiTheme="majorBidi" w:cstheme="majorBidi" w:hint="cs"/>
                <w:b/>
                <w:bCs/>
                <w:sz w:val="28"/>
                <w:szCs w:val="28"/>
                <w:rtl/>
                <w:lang w:eastAsia="fr-FR"/>
              </w:rPr>
              <w:t xml:space="preserve">( </w:t>
            </w:r>
            <w:r w:rsidRPr="00115F21">
              <w:rPr>
                <w:rFonts w:asciiTheme="majorBidi" w:eastAsia="Times New Roman" w:hAnsiTheme="majorBidi" w:cstheme="majorBidi"/>
                <w:b/>
                <w:bCs/>
                <w:sz w:val="28"/>
                <w:szCs w:val="28"/>
                <w:rtl/>
                <w:lang w:eastAsia="fr-FR"/>
              </w:rPr>
              <w:t>وعنده مفاتح الغيب لا يعلمها إلا هو</w:t>
            </w:r>
            <w:r w:rsidRPr="00115F21">
              <w:rPr>
                <w:rFonts w:asciiTheme="majorBidi" w:eastAsia="Times New Roman" w:hAnsiTheme="majorBidi" w:cstheme="majorBidi" w:hint="cs"/>
                <w:b/>
                <w:bCs/>
                <w:sz w:val="28"/>
                <w:szCs w:val="28"/>
                <w:rtl/>
                <w:lang w:eastAsia="fr-FR"/>
              </w:rPr>
              <w:t xml:space="preserve">) </w:t>
            </w:r>
            <w:r w:rsidRPr="00115F21">
              <w:rPr>
                <w:rFonts w:asciiTheme="majorBidi" w:eastAsia="Times New Roman" w:hAnsiTheme="majorBidi" w:cstheme="majorBidi"/>
                <w:b/>
                <w:bCs/>
                <w:sz w:val="28"/>
                <w:szCs w:val="28"/>
                <w:lang w:eastAsia="fr-FR"/>
              </w:rPr>
              <w:t xml:space="preserve"> </w:t>
            </w:r>
            <w:r w:rsidRPr="00115F21">
              <w:rPr>
                <w:rFonts w:asciiTheme="majorBidi" w:eastAsia="Times New Roman" w:hAnsiTheme="majorBidi" w:cstheme="majorBidi"/>
                <w:b/>
                <w:bCs/>
                <w:sz w:val="28"/>
                <w:szCs w:val="28"/>
                <w:rtl/>
                <w:lang w:eastAsia="fr-FR"/>
              </w:rPr>
              <w:t>ومن أمثلته العلم بوقت قيام الساعة، والموت من حيث زمانه ومكانه وسببه، وبعض ما سمى الله تعالى به نفسه ، قال تعالى</w:t>
            </w:r>
            <w:r w:rsidRPr="00115F21">
              <w:rPr>
                <w:rFonts w:asciiTheme="majorBidi" w:eastAsia="Times New Roman" w:hAnsiTheme="majorBidi" w:cstheme="majorBidi"/>
                <w:b/>
                <w:bCs/>
                <w:sz w:val="28"/>
                <w:szCs w:val="28"/>
                <w:lang w:eastAsia="fr-FR"/>
              </w:rPr>
              <w:t xml:space="preserve">: </w:t>
            </w:r>
            <w:r w:rsidRPr="00115F21">
              <w:rPr>
                <w:rFonts w:asciiTheme="majorBidi" w:eastAsia="Times New Roman" w:hAnsiTheme="majorBidi" w:cstheme="majorBidi" w:hint="cs"/>
                <w:b/>
                <w:bCs/>
                <w:sz w:val="28"/>
                <w:szCs w:val="28"/>
                <w:rtl/>
                <w:lang w:eastAsia="fr-FR"/>
              </w:rPr>
              <w:t xml:space="preserve">( </w:t>
            </w:r>
            <w:r w:rsidRPr="00115F21">
              <w:rPr>
                <w:rFonts w:asciiTheme="majorBidi" w:eastAsia="Times New Roman" w:hAnsiTheme="majorBidi" w:cstheme="majorBidi"/>
                <w:b/>
                <w:bCs/>
                <w:sz w:val="28"/>
                <w:szCs w:val="28"/>
                <w:rtl/>
                <w:lang w:eastAsia="fr-FR"/>
              </w:rPr>
              <w:t>إن الله عنده علم الساعة وينزل الغيث ويعلم ما في الأرحام وما تدري نفس ماذا تكسب غدا وما تدري نفس بأي أرض تموت</w:t>
            </w:r>
            <w:r w:rsidRPr="00115F21">
              <w:rPr>
                <w:rFonts w:asciiTheme="majorBidi" w:eastAsia="Times New Roman" w:hAnsiTheme="majorBidi" w:cstheme="majorBidi" w:hint="cs"/>
                <w:b/>
                <w:bCs/>
                <w:sz w:val="28"/>
                <w:szCs w:val="28"/>
                <w:rtl/>
                <w:lang w:eastAsia="fr-FR"/>
              </w:rPr>
              <w:t>)</w:t>
            </w:r>
            <w:r w:rsidRPr="00115F21">
              <w:rPr>
                <w:rFonts w:asciiTheme="majorBidi" w:eastAsia="Times New Roman" w:hAnsiTheme="majorBidi" w:cstheme="majorBidi"/>
                <w:b/>
                <w:bCs/>
                <w:sz w:val="28"/>
                <w:szCs w:val="28"/>
                <w:lang w:eastAsia="fr-FR"/>
              </w:rPr>
              <w:t xml:space="preserve"> </w:t>
            </w:r>
            <w:r w:rsidRPr="00115F21">
              <w:rPr>
                <w:rFonts w:asciiTheme="majorBidi" w:eastAsia="Times New Roman" w:hAnsiTheme="majorBidi" w:cstheme="majorBidi"/>
                <w:b/>
                <w:bCs/>
                <w:sz w:val="28"/>
                <w:szCs w:val="28"/>
                <w:rtl/>
                <w:lang w:eastAsia="fr-FR"/>
              </w:rPr>
              <w:t>وقال صلى الله عليه وسلم في بعض دعائه: (اللهم إني أسألك بكل اسم هو لكسميت به نفسك أو علمته أحداً من خلقك أو استأثرت به في علم الغيب عندك</w:t>
            </w:r>
            <w:r w:rsidRPr="00115F21">
              <w:rPr>
                <w:rFonts w:asciiTheme="majorBidi" w:eastAsia="Times New Roman" w:hAnsiTheme="majorBidi" w:cstheme="majorBidi" w:hint="cs"/>
                <w:b/>
                <w:bCs/>
                <w:sz w:val="28"/>
                <w:szCs w:val="28"/>
                <w:rtl/>
                <w:lang w:eastAsia="fr-FR"/>
              </w:rPr>
              <w:t>)</w:t>
            </w:r>
          </w:p>
        </w:tc>
      </w:tr>
      <w:tr w:rsidR="00F101D5" w:rsidTr="005E086F">
        <w:tc>
          <w:tcPr>
            <w:tcW w:w="982" w:type="pct"/>
          </w:tcPr>
          <w:p w:rsidR="00F101D5" w:rsidRPr="007139AA" w:rsidRDefault="00BB3689" w:rsidP="00BB3689">
            <w:pPr>
              <w:bidi/>
              <w:spacing w:before="100" w:after="100"/>
              <w:rPr>
                <w:rFonts w:asciiTheme="majorBidi" w:hAnsiTheme="majorBidi" w:cstheme="majorBidi"/>
                <w:b/>
                <w:bCs/>
                <w:sz w:val="28"/>
                <w:szCs w:val="28"/>
                <w:rtl/>
              </w:rPr>
            </w:pPr>
            <w:r w:rsidRPr="00115F21">
              <w:rPr>
                <w:rFonts w:asciiTheme="majorBidi" w:eastAsia="Times New Roman" w:hAnsiTheme="majorBidi" w:cstheme="majorBidi"/>
                <w:b/>
                <w:bCs/>
                <w:sz w:val="28"/>
                <w:szCs w:val="28"/>
                <w:rtl/>
                <w:lang w:eastAsia="fr-FR"/>
              </w:rPr>
              <w:lastRenderedPageBreak/>
              <w:t>الغيب المقيد النسبي</w:t>
            </w:r>
          </w:p>
        </w:tc>
        <w:tc>
          <w:tcPr>
            <w:tcW w:w="4018" w:type="pct"/>
          </w:tcPr>
          <w:p w:rsidR="00BB3689" w:rsidRPr="00115F21" w:rsidRDefault="00BB3689" w:rsidP="00BB3689">
            <w:pPr>
              <w:bidi/>
              <w:spacing w:beforeAutospacing="0" w:afterAutospacing="0"/>
              <w:rPr>
                <w:rFonts w:asciiTheme="majorBidi" w:eastAsia="Times New Roman" w:hAnsiTheme="majorBidi" w:cstheme="majorBidi"/>
                <w:b/>
                <w:bCs/>
                <w:sz w:val="28"/>
                <w:szCs w:val="28"/>
                <w:rtl/>
                <w:lang w:eastAsia="fr-FR"/>
              </w:rPr>
            </w:pPr>
            <w:r w:rsidRPr="00115F21">
              <w:rPr>
                <w:rFonts w:asciiTheme="majorBidi" w:eastAsia="Times New Roman" w:hAnsiTheme="majorBidi" w:cstheme="majorBidi"/>
                <w:b/>
                <w:bCs/>
                <w:sz w:val="28"/>
                <w:szCs w:val="28"/>
                <w:rtl/>
                <w:lang w:eastAsia="fr-FR"/>
              </w:rPr>
              <w:t>وهو ما كان غائبا عن البعض مثل الحوادث التاريخية. فإنها غيب بالنسبة لمنلم يعلم بها ، لذلك قال الله تعالى للنبي صلى الله عليه وسلم بعد أن ذكرقصة آل عمران: (ذلك من أنباء الغيب نوحيه إليك وما كنت لديهم إذ يلقونأقلامهم أيهم يكفل مريم وما كنت لديهم إذ يختصمون)</w:t>
            </w:r>
          </w:p>
          <w:p w:rsidR="00F101D5" w:rsidRPr="00BB3689" w:rsidRDefault="00BB3689" w:rsidP="00BB3689">
            <w:pPr>
              <w:bidi/>
              <w:spacing w:beforeAutospacing="0" w:afterAutospacing="0"/>
              <w:rPr>
                <w:rFonts w:asciiTheme="majorBidi" w:eastAsia="Times New Roman" w:hAnsiTheme="majorBidi" w:cstheme="majorBidi"/>
                <w:b/>
                <w:bCs/>
                <w:sz w:val="28"/>
                <w:szCs w:val="28"/>
                <w:rtl/>
                <w:lang w:eastAsia="fr-FR" w:bidi="ar-TN"/>
              </w:rPr>
            </w:pPr>
            <w:r w:rsidRPr="00115F21">
              <w:rPr>
                <w:rFonts w:asciiTheme="majorBidi" w:eastAsia="Times New Roman" w:hAnsiTheme="majorBidi" w:cstheme="majorBidi"/>
                <w:b/>
                <w:bCs/>
                <w:sz w:val="28"/>
                <w:szCs w:val="28"/>
                <w:lang w:eastAsia="fr-FR"/>
              </w:rPr>
              <w:t>3-</w:t>
            </w:r>
            <w:r w:rsidRPr="00115F21">
              <w:rPr>
                <w:rFonts w:asciiTheme="majorBidi" w:eastAsia="Times New Roman" w:hAnsiTheme="majorBidi" w:cstheme="majorBidi"/>
                <w:b/>
                <w:bCs/>
                <w:sz w:val="28"/>
                <w:szCs w:val="28"/>
                <w:rtl/>
                <w:lang w:eastAsia="fr-FR"/>
              </w:rPr>
              <w:t>الغيب المقيد غير النسبي</w:t>
            </w:r>
            <w:r w:rsidRPr="00115F21">
              <w:rPr>
                <w:rFonts w:asciiTheme="majorBidi" w:eastAsia="Times New Roman" w:hAnsiTheme="majorBidi" w:cstheme="majorBidi"/>
                <w:b/>
                <w:bCs/>
                <w:sz w:val="28"/>
                <w:szCs w:val="28"/>
                <w:lang w:eastAsia="fr-FR"/>
              </w:rPr>
              <w:t xml:space="preserve"> </w:t>
            </w:r>
            <w:r w:rsidRPr="00115F21">
              <w:rPr>
                <w:rFonts w:asciiTheme="majorBidi" w:eastAsia="Times New Roman" w:hAnsiTheme="majorBidi" w:cstheme="majorBidi"/>
                <w:b/>
                <w:bCs/>
                <w:sz w:val="28"/>
                <w:szCs w:val="28"/>
                <w:rtl/>
                <w:lang w:eastAsia="fr-FR"/>
              </w:rPr>
              <w:t>: وهو كل ما غاب عن الحس بسبب بعد الزمان (المستقبل) أو المكان أو غير ذلكحتى ينكشف ذلك الحجاب الزماني أو المكاني كما في قوله تعالى: (فلماقضينا عليه الموت ما دلهم على موته إلا دابة الأرض تأكل منسأته فلما خرتبينت الجن أن لو كانوا يعلمون الغيب ما لبثوا في هذا العذاب المهين)</w:t>
            </w:r>
            <w:r w:rsidRPr="00115F21">
              <w:rPr>
                <w:rFonts w:asciiTheme="majorBidi" w:eastAsia="Times New Roman" w:hAnsiTheme="majorBidi" w:cstheme="majorBidi"/>
                <w:b/>
                <w:bCs/>
                <w:sz w:val="28"/>
                <w:szCs w:val="28"/>
                <w:lang w:eastAsia="fr-FR"/>
              </w:rPr>
              <w:t xml:space="preserve"> </w:t>
            </w:r>
            <w:r w:rsidRPr="00115F21">
              <w:rPr>
                <w:rFonts w:asciiTheme="majorBidi" w:eastAsia="Times New Roman" w:hAnsiTheme="majorBidi" w:cstheme="majorBidi"/>
                <w:b/>
                <w:bCs/>
                <w:sz w:val="28"/>
                <w:szCs w:val="28"/>
                <w:rtl/>
                <w:lang w:eastAsia="fr-FR"/>
              </w:rPr>
              <w:t>وذلك في موت سيدنا سليمان عليه السلام</w:t>
            </w:r>
            <w:r w:rsidRPr="00115F21">
              <w:rPr>
                <w:rFonts w:asciiTheme="majorBidi" w:eastAsia="Times New Roman" w:hAnsiTheme="majorBidi" w:cstheme="majorBidi"/>
                <w:b/>
                <w:bCs/>
                <w:sz w:val="28"/>
                <w:szCs w:val="28"/>
                <w:lang w:eastAsia="fr-FR"/>
              </w:rPr>
              <w:t>.</w:t>
            </w:r>
          </w:p>
        </w:tc>
      </w:tr>
      <w:tr w:rsidR="00F101D5" w:rsidTr="005E086F">
        <w:tc>
          <w:tcPr>
            <w:tcW w:w="982" w:type="pct"/>
          </w:tcPr>
          <w:p w:rsidR="00F101D5" w:rsidRDefault="00F101D5" w:rsidP="00B9317F">
            <w:pPr>
              <w:bidi/>
              <w:rPr>
                <w:rFonts w:asciiTheme="majorBidi" w:hAnsiTheme="majorBidi" w:cstheme="majorBidi"/>
                <w:sz w:val="28"/>
                <w:szCs w:val="28"/>
                <w:rtl/>
              </w:rPr>
            </w:pPr>
            <w:r w:rsidRPr="007139AA">
              <w:rPr>
                <w:rFonts w:asciiTheme="majorBidi" w:hAnsiTheme="majorBidi" w:cstheme="majorBidi"/>
                <w:b/>
                <w:bCs/>
                <w:sz w:val="28"/>
                <w:szCs w:val="28"/>
                <w:rtl/>
              </w:rPr>
              <w:t>الشهادة</w:t>
            </w:r>
          </w:p>
        </w:tc>
        <w:tc>
          <w:tcPr>
            <w:tcW w:w="4018" w:type="pct"/>
          </w:tcPr>
          <w:p w:rsidR="00F101D5" w:rsidRPr="00F101D5" w:rsidRDefault="00F101D5" w:rsidP="00F101D5">
            <w:pPr>
              <w:bidi/>
              <w:rPr>
                <w:rFonts w:asciiTheme="majorBidi" w:hAnsiTheme="majorBidi" w:cstheme="majorBidi"/>
                <w:b/>
                <w:bCs/>
                <w:sz w:val="28"/>
                <w:szCs w:val="28"/>
                <w:rtl/>
                <w:lang w:bidi="ar-TN"/>
              </w:rPr>
            </w:pPr>
            <w:r w:rsidRPr="007139AA">
              <w:rPr>
                <w:rFonts w:asciiTheme="majorBidi" w:hAnsiTheme="majorBidi" w:cstheme="majorBidi"/>
                <w:b/>
                <w:bCs/>
                <w:sz w:val="28"/>
                <w:szCs w:val="28"/>
                <w:rtl/>
              </w:rPr>
              <w:t xml:space="preserve">تسمية تطلق على الجزء المادي من العالم أي الجزء الواقع تحت الإدراكين الحسي و العقلي للإنسان و هو الجزء الذي يمكن تجربته و تفسيره وصفا و قياسا و تكمبما و يمكن تطوير المعرفة به </w:t>
            </w:r>
          </w:p>
        </w:tc>
      </w:tr>
      <w:tr w:rsidR="00F101D5" w:rsidTr="005E086F">
        <w:tc>
          <w:tcPr>
            <w:tcW w:w="982" w:type="pct"/>
          </w:tcPr>
          <w:p w:rsidR="00F101D5" w:rsidRDefault="00F101D5" w:rsidP="00B9317F">
            <w:pPr>
              <w:bidi/>
              <w:rPr>
                <w:rFonts w:asciiTheme="majorBidi" w:hAnsiTheme="majorBidi" w:cstheme="majorBidi"/>
                <w:sz w:val="28"/>
                <w:szCs w:val="28"/>
                <w:rtl/>
              </w:rPr>
            </w:pPr>
            <w:r w:rsidRPr="007139AA">
              <w:rPr>
                <w:rFonts w:asciiTheme="majorBidi" w:hAnsiTheme="majorBidi" w:cstheme="majorBidi"/>
                <w:b/>
                <w:bCs/>
                <w:sz w:val="28"/>
                <w:szCs w:val="28"/>
                <w:rtl/>
              </w:rPr>
              <w:t>ع</w:t>
            </w:r>
            <w:r>
              <w:rPr>
                <w:rFonts w:asciiTheme="majorBidi" w:hAnsiTheme="majorBidi" w:cstheme="majorBidi" w:hint="cs"/>
                <w:b/>
                <w:bCs/>
                <w:sz w:val="28"/>
                <w:szCs w:val="28"/>
                <w:rtl/>
              </w:rPr>
              <w:t>َ</w:t>
            </w:r>
            <w:r w:rsidRPr="007139AA">
              <w:rPr>
                <w:rFonts w:asciiTheme="majorBidi" w:hAnsiTheme="majorBidi" w:cstheme="majorBidi"/>
                <w:b/>
                <w:bCs/>
                <w:sz w:val="28"/>
                <w:szCs w:val="28"/>
                <w:rtl/>
              </w:rPr>
              <w:t>الَ</w:t>
            </w:r>
            <w:r>
              <w:rPr>
                <w:rFonts w:asciiTheme="majorBidi" w:hAnsiTheme="majorBidi" w:cstheme="majorBidi" w:hint="cs"/>
                <w:b/>
                <w:bCs/>
                <w:sz w:val="28"/>
                <w:szCs w:val="28"/>
                <w:rtl/>
              </w:rPr>
              <w:t>َ</w:t>
            </w:r>
            <w:r w:rsidRPr="007139AA">
              <w:rPr>
                <w:rFonts w:asciiTheme="majorBidi" w:hAnsiTheme="majorBidi" w:cstheme="majorBidi"/>
                <w:b/>
                <w:bCs/>
                <w:sz w:val="28"/>
                <w:szCs w:val="28"/>
                <w:rtl/>
              </w:rPr>
              <w:t>م الشهادة</w:t>
            </w:r>
          </w:p>
        </w:tc>
        <w:tc>
          <w:tcPr>
            <w:tcW w:w="4018" w:type="pct"/>
          </w:tcPr>
          <w:p w:rsidR="00F101D5" w:rsidRPr="00F101D5" w:rsidRDefault="00F101D5" w:rsidP="00F101D5">
            <w:pPr>
              <w:bidi/>
              <w:rPr>
                <w:rFonts w:asciiTheme="majorBidi" w:hAnsiTheme="majorBidi" w:cstheme="majorBidi"/>
                <w:b/>
                <w:bCs/>
                <w:sz w:val="28"/>
                <w:szCs w:val="28"/>
                <w:rtl/>
                <w:lang w:bidi="ar-TN"/>
              </w:rPr>
            </w:pPr>
            <w:r w:rsidRPr="007139AA">
              <w:rPr>
                <w:rFonts w:asciiTheme="majorBidi" w:hAnsiTheme="majorBidi" w:cstheme="majorBidi"/>
                <w:b/>
                <w:bCs/>
                <w:sz w:val="28"/>
                <w:szCs w:val="28"/>
                <w:rtl/>
              </w:rPr>
              <w:t>هو العالَم الّذي نراه ونلمسه ونسمعه وكلّ ما له علاقة بالحواس، وهذا العالَم لا يحتاج في إثباته والإيمان به إلى دليل غير الحواس الخَمس</w:t>
            </w:r>
            <w:r>
              <w:rPr>
                <w:rFonts w:asciiTheme="majorBidi" w:hAnsiTheme="majorBidi" w:cstheme="majorBidi" w:hint="cs"/>
                <w:b/>
                <w:bCs/>
                <w:sz w:val="28"/>
                <w:szCs w:val="28"/>
                <w:rtl/>
                <w:lang w:bidi="ar-TN"/>
              </w:rPr>
              <w:t>.</w:t>
            </w:r>
            <w:r w:rsidRPr="007139AA">
              <w:rPr>
                <w:rFonts w:asciiTheme="majorBidi" w:hAnsiTheme="majorBidi" w:cstheme="majorBidi"/>
                <w:b/>
                <w:bCs/>
                <w:sz w:val="28"/>
                <w:szCs w:val="28"/>
                <w:rtl/>
              </w:rPr>
              <w:t xml:space="preserve"> عالم الشهادة هو العالم الذي خبره الإنسان واستخدم أدوات يعتمد عملها علىالحواس الخمس إما مباشرة أو عن طريق غير مباشر</w:t>
            </w:r>
            <w:r>
              <w:rPr>
                <w:rFonts w:asciiTheme="majorBidi" w:hAnsiTheme="majorBidi" w:cstheme="majorBidi" w:hint="cs"/>
                <w:b/>
                <w:bCs/>
                <w:sz w:val="28"/>
                <w:szCs w:val="28"/>
                <w:rtl/>
              </w:rPr>
              <w:t>.</w:t>
            </w:r>
          </w:p>
        </w:tc>
      </w:tr>
      <w:tr w:rsidR="004E35AC" w:rsidTr="005E086F">
        <w:tc>
          <w:tcPr>
            <w:tcW w:w="982" w:type="pct"/>
          </w:tcPr>
          <w:p w:rsidR="004E35AC" w:rsidRPr="007139AA" w:rsidRDefault="004E35AC" w:rsidP="004E35AC">
            <w:pPr>
              <w:bidi/>
              <w:rPr>
                <w:rFonts w:asciiTheme="majorBidi" w:hAnsiTheme="majorBidi" w:cstheme="majorBidi"/>
                <w:b/>
                <w:bCs/>
                <w:sz w:val="28"/>
                <w:szCs w:val="28"/>
                <w:rtl/>
              </w:rPr>
            </w:pPr>
            <w:r>
              <w:rPr>
                <w:rFonts w:asciiTheme="majorBidi" w:hAnsiTheme="majorBidi" w:cstheme="majorBidi" w:hint="cs"/>
                <w:b/>
                <w:bCs/>
                <w:sz w:val="28"/>
                <w:szCs w:val="28"/>
                <w:rtl/>
              </w:rPr>
              <w:t>ظاهرة التنجيم و الدجل و الشعوذة</w:t>
            </w:r>
          </w:p>
        </w:tc>
        <w:tc>
          <w:tcPr>
            <w:tcW w:w="4018" w:type="pct"/>
          </w:tcPr>
          <w:p w:rsidR="004E35AC" w:rsidRPr="007139AA" w:rsidRDefault="004E35AC" w:rsidP="004E35AC">
            <w:pPr>
              <w:bidi/>
              <w:rPr>
                <w:rFonts w:asciiTheme="majorBidi" w:hAnsiTheme="majorBidi" w:cstheme="majorBidi"/>
                <w:b/>
                <w:bCs/>
                <w:sz w:val="28"/>
                <w:szCs w:val="28"/>
                <w:rtl/>
                <w:lang w:bidi="ar-TN"/>
              </w:rPr>
            </w:pPr>
            <w:r w:rsidRPr="00A24EF1">
              <w:rPr>
                <w:rFonts w:asciiTheme="majorBidi" w:hAnsiTheme="majorBidi" w:cstheme="majorBidi"/>
                <w:b/>
                <w:bCs/>
                <w:sz w:val="28"/>
                <w:szCs w:val="28"/>
                <w:rtl/>
              </w:rPr>
              <w:t>يستخدم مصطلح تنجيم أيضا لبيان قدرة أشخاص معينين على كشف الأسرار والمعرفة الغيبية بالأمور هذه القدرة تلتبس عادة بين سحرة  يمارسون طقوس السحر الأسود  وبين أولياء وقديسين يكتسبون هذه الهبة بفضل إلهي عن طريق العبادات من هنا تختلط هذه الأمور بالتنجيم والدجل أو بالأديان و الصوفية أو حتى بعض مدارس الفلسفة الروحية مثل الأفلاطونية المحدثة. بالنسبة للمنجمين فإن معرفتهم هي التي تمثل معرفة "الواقع الحقيقي" وهي علم الحقيقة لأنهم يعرفون الأمور الروحية الحقيقية وليست الفيزيائية المادية الزائفة</w:t>
            </w:r>
            <w:r w:rsidRPr="00A24EF1">
              <w:rPr>
                <w:rFonts w:asciiTheme="majorBidi" w:hAnsiTheme="majorBidi" w:cstheme="majorBidi"/>
                <w:b/>
                <w:bCs/>
                <w:sz w:val="28"/>
                <w:szCs w:val="28"/>
              </w:rPr>
              <w:t>.</w:t>
            </w:r>
            <w:r w:rsidRPr="00A24EF1">
              <w:rPr>
                <w:rFonts w:asciiTheme="majorBidi" w:hAnsiTheme="majorBidi" w:cstheme="majorBidi"/>
                <w:b/>
                <w:bCs/>
                <w:sz w:val="28"/>
                <w:szCs w:val="28"/>
                <w:rtl/>
              </w:rPr>
              <w:t xml:space="preserve"> شعوذة نوع من أنواع السحر؛ فكل فرد يدعي تسخير الجن أو معرفة الغيب أو عمل أشياء خارقة للعادة دون استخدام أسباب ووسائل طبيعية لذلك فهو مشعوذ دجال وهي مهنة تكثر بين الجهال وقد حرم الإسلام</w:t>
            </w:r>
            <w:r w:rsidRPr="00A24EF1">
              <w:rPr>
                <w:rFonts w:asciiTheme="majorBidi" w:hAnsiTheme="majorBidi" w:cstheme="majorBidi"/>
                <w:b/>
                <w:bCs/>
                <w:sz w:val="28"/>
                <w:szCs w:val="28"/>
              </w:rPr>
              <w:t xml:space="preserve"> </w:t>
            </w:r>
            <w:r w:rsidRPr="00A24EF1">
              <w:rPr>
                <w:rFonts w:asciiTheme="majorBidi" w:hAnsiTheme="majorBidi" w:cstheme="majorBidi"/>
                <w:b/>
                <w:bCs/>
                <w:sz w:val="28"/>
                <w:szCs w:val="28"/>
                <w:rtl/>
              </w:rPr>
              <w:t>هذه الأفعال وحاربها. لأنها مدخل لابتزاز السذج ونهب أموالهم وتخلق طبقة من العاطلين الذين ينصبون على الجهلة ويمتصون خيراتهم دون تقديم نفع حقيقي لهم. هي أيضا فن من فنون النصب على الناس خاصة النساء اللواتي يبحثن عن الرفاه</w:t>
            </w:r>
            <w:r w:rsidRPr="00A24EF1">
              <w:rPr>
                <w:rFonts w:asciiTheme="majorBidi" w:hAnsiTheme="majorBidi" w:cstheme="majorBidi"/>
                <w:b/>
                <w:bCs/>
                <w:sz w:val="28"/>
                <w:szCs w:val="28"/>
              </w:rPr>
              <w:t>.</w:t>
            </w:r>
          </w:p>
        </w:tc>
      </w:tr>
      <w:tr w:rsidR="00F101D5" w:rsidTr="005E086F">
        <w:tc>
          <w:tcPr>
            <w:tcW w:w="982" w:type="pct"/>
          </w:tcPr>
          <w:p w:rsidR="00F101D5" w:rsidRDefault="00BB3689" w:rsidP="00BB3689">
            <w:pPr>
              <w:bidi/>
              <w:spacing w:before="100" w:after="100"/>
              <w:rPr>
                <w:rFonts w:asciiTheme="majorBidi" w:hAnsiTheme="majorBidi" w:cstheme="majorBidi"/>
                <w:sz w:val="28"/>
                <w:szCs w:val="28"/>
                <w:rtl/>
              </w:rPr>
            </w:pPr>
            <w:r w:rsidRPr="007139AA">
              <w:rPr>
                <w:rFonts w:asciiTheme="majorBidi" w:hAnsiTheme="majorBidi" w:cstheme="majorBidi"/>
                <w:b/>
                <w:bCs/>
                <w:sz w:val="28"/>
                <w:szCs w:val="28"/>
                <w:rtl/>
              </w:rPr>
              <w:t>الزمن</w:t>
            </w:r>
          </w:p>
        </w:tc>
        <w:tc>
          <w:tcPr>
            <w:tcW w:w="4018" w:type="pct"/>
          </w:tcPr>
          <w:p w:rsidR="00F101D5" w:rsidRPr="00B91D25" w:rsidRDefault="00FC6BEA" w:rsidP="00B91D25">
            <w:pPr>
              <w:pStyle w:val="NormalWeb"/>
              <w:bidi/>
              <w:rPr>
                <w:rFonts w:asciiTheme="majorBidi" w:hAnsiTheme="majorBidi" w:cstheme="majorBidi"/>
                <w:b/>
                <w:bCs/>
                <w:sz w:val="28"/>
                <w:szCs w:val="28"/>
                <w:rtl/>
                <w:lang w:bidi="ar-TN"/>
              </w:rPr>
            </w:pPr>
            <w:r w:rsidRPr="007139AA">
              <w:rPr>
                <w:rFonts w:asciiTheme="majorBidi" w:hAnsiTheme="majorBidi" w:cstheme="majorBidi"/>
                <w:b/>
                <w:bCs/>
                <w:sz w:val="28"/>
                <w:szCs w:val="28"/>
                <w:rtl/>
              </w:rPr>
              <w:t>الزمن في اللغة</w:t>
            </w:r>
            <w:r w:rsidRPr="007139AA">
              <w:rPr>
                <w:rFonts w:asciiTheme="majorBidi" w:hAnsiTheme="majorBidi" w:cstheme="majorBidi"/>
                <w:b/>
                <w:bCs/>
                <w:sz w:val="28"/>
                <w:szCs w:val="28"/>
              </w:rPr>
              <w:t xml:space="preserve">: </w:t>
            </w:r>
            <w:r w:rsidRPr="007139AA">
              <w:rPr>
                <w:rFonts w:asciiTheme="majorBidi" w:hAnsiTheme="majorBidi" w:cstheme="majorBidi"/>
                <w:b/>
                <w:bCs/>
                <w:sz w:val="28"/>
                <w:szCs w:val="28"/>
                <w:rtl/>
              </w:rPr>
              <w:t>اسم لقليل الوقت وكثيره. يقال: زمان وزمن، والجمع أزمان وأزمنة. ويقال: أزمن الشيء أي طال عليه الزمن، وأزمن بالمكان أقـام به زمانا. ويقولون: لقيته ذات الزمين ؛ فيراد بذلك تراخي المدة والزمن والزمان لفظتان تحملان نفس المعنى،ولا فارق بينهما فهما تنتميان إلى مادة لغوية واحدة</w:t>
            </w:r>
            <w:r w:rsidRPr="007139AA">
              <w:rPr>
                <w:rFonts w:asciiTheme="majorBidi" w:hAnsiTheme="majorBidi" w:cstheme="majorBidi"/>
                <w:b/>
                <w:bCs/>
                <w:sz w:val="28"/>
                <w:szCs w:val="28"/>
              </w:rPr>
              <w:t xml:space="preserve">. </w:t>
            </w:r>
            <w:r w:rsidRPr="007139AA">
              <w:rPr>
                <w:rFonts w:asciiTheme="majorBidi" w:hAnsiTheme="majorBidi" w:cstheme="majorBidi"/>
                <w:b/>
                <w:bCs/>
                <w:sz w:val="28"/>
                <w:szCs w:val="28"/>
                <w:rtl/>
              </w:rPr>
              <w:t xml:space="preserve"> أما مفهوم الزمن في اصـطلاح علماء المسلمين فهو مرتبط بمعناه اللغوي، فهو يعني: ساعات الليل والنهار، ويشمل ذلك الطويل من المدة والقصير منها ولا يخفى ما بين هذا المعنى والمعنى اللغوي من ارتباط وثيق</w:t>
            </w:r>
            <w:r w:rsidRPr="007139AA">
              <w:rPr>
                <w:rFonts w:asciiTheme="majorBidi" w:hAnsiTheme="majorBidi" w:cstheme="majorBidi"/>
                <w:b/>
                <w:bCs/>
                <w:sz w:val="28"/>
                <w:szCs w:val="28"/>
              </w:rPr>
              <w:t xml:space="preserve">. </w:t>
            </w:r>
            <w:r w:rsidRPr="007139AA">
              <w:rPr>
                <w:rFonts w:asciiTheme="majorBidi" w:hAnsiTheme="majorBidi" w:cstheme="majorBidi"/>
                <w:b/>
                <w:bCs/>
                <w:sz w:val="28"/>
                <w:szCs w:val="28"/>
                <w:rtl/>
              </w:rPr>
              <w:t>وبالنظر في القرآن الكـريم، فإننا نجد أنه لم يستخدم مصطلح "الزمن" وإنما وردت فيه ألفاظ دالة على الزمن</w:t>
            </w:r>
            <w:r>
              <w:rPr>
                <w:rFonts w:asciiTheme="majorBidi" w:hAnsiTheme="majorBidi" w:cstheme="majorBidi" w:hint="cs"/>
                <w:b/>
                <w:bCs/>
                <w:sz w:val="28"/>
                <w:szCs w:val="28"/>
                <w:rtl/>
              </w:rPr>
              <w:t>.</w:t>
            </w:r>
            <w:r w:rsidRPr="007139AA">
              <w:rPr>
                <w:rFonts w:asciiTheme="majorBidi" w:hAnsiTheme="majorBidi" w:cstheme="majorBidi"/>
                <w:b/>
                <w:bCs/>
                <w:sz w:val="28"/>
                <w:szCs w:val="28"/>
                <w:rtl/>
              </w:rPr>
              <w:t xml:space="preserve"> يقول "الجرجاني": إن الزمان هو مقدار حركة الفلك عند الحكماء، أما عند المتكلمين فهو عبارة عن متجدد معلوم، يقدر به متجدد آخر موهوم. كما يقال: آتيك عند طلوع الشمس، فإن طلوع الشمس معلوم، ومجيئه موهوم، فإذا قرن ذلك الموهوم بذلك المعلوم زال الإبهام</w:t>
            </w:r>
            <w:r>
              <w:rPr>
                <w:rFonts w:asciiTheme="majorBidi" w:hAnsiTheme="majorBidi" w:cstheme="majorBidi" w:hint="cs"/>
                <w:b/>
                <w:bCs/>
                <w:sz w:val="28"/>
                <w:szCs w:val="28"/>
                <w:rtl/>
              </w:rPr>
              <w:t>.</w:t>
            </w:r>
            <w:r w:rsidRPr="007139AA">
              <w:rPr>
                <w:rFonts w:asciiTheme="majorBidi" w:hAnsiTheme="majorBidi" w:cstheme="majorBidi"/>
                <w:b/>
                <w:bCs/>
                <w:sz w:val="28"/>
                <w:szCs w:val="28"/>
                <w:rtl/>
              </w:rPr>
              <w:t xml:space="preserve"> إن الزمن بعد فيزيائي  رابع للمكان حسب نظرية النسبية الخاصة ، لكنه لا يعدو كونه وسيلة لتحديد ترتيب الأحداث بالنسبة لمعظم الناس</w:t>
            </w:r>
            <w:r w:rsidRPr="007139AA">
              <w:rPr>
                <w:rFonts w:asciiTheme="majorBidi" w:hAnsiTheme="majorBidi" w:cstheme="majorBidi"/>
                <w:b/>
                <w:bCs/>
                <w:sz w:val="28"/>
                <w:szCs w:val="28"/>
              </w:rPr>
              <w:t>.</w:t>
            </w:r>
            <w:r>
              <w:rPr>
                <w:rFonts w:asciiTheme="majorBidi" w:hAnsiTheme="majorBidi" w:cstheme="majorBidi" w:hint="cs"/>
                <w:b/>
                <w:bCs/>
                <w:sz w:val="28"/>
                <w:szCs w:val="28"/>
                <w:rtl/>
                <w:lang w:bidi="ar-TN"/>
              </w:rPr>
              <w:t xml:space="preserve"> </w:t>
            </w:r>
            <w:r w:rsidRPr="007139AA">
              <w:rPr>
                <w:rFonts w:asciiTheme="majorBidi" w:hAnsiTheme="majorBidi" w:cstheme="majorBidi"/>
                <w:b/>
                <w:bCs/>
                <w:sz w:val="28"/>
                <w:szCs w:val="28"/>
                <w:rtl/>
              </w:rPr>
              <w:t>ربما يكون مصطلح</w:t>
            </w:r>
            <w:r w:rsidRPr="007139AA">
              <w:rPr>
                <w:rFonts w:asciiTheme="majorBidi" w:hAnsiTheme="majorBidi" w:cstheme="majorBidi"/>
                <w:b/>
                <w:bCs/>
                <w:sz w:val="28"/>
                <w:szCs w:val="28"/>
              </w:rPr>
              <w:t xml:space="preserve"> </w:t>
            </w:r>
            <w:r w:rsidRPr="007139AA">
              <w:rPr>
                <w:rFonts w:asciiTheme="majorBidi" w:hAnsiTheme="majorBidi" w:cstheme="majorBidi"/>
                <w:b/>
                <w:bCs/>
                <w:sz w:val="28"/>
                <w:szCs w:val="28"/>
                <w:rtl/>
              </w:rPr>
              <w:t xml:space="preserve">الزمن الأعصى على التعريف  ، فالزمن أمر نحس به أو نقيسه أو نقوم بتخمينه، وهو يختلف باختلاف وجهة النظر التي ننظر بها بحيث </w:t>
            </w:r>
            <w:r w:rsidRPr="007139AA">
              <w:rPr>
                <w:rFonts w:asciiTheme="majorBidi" w:hAnsiTheme="majorBidi" w:cstheme="majorBidi"/>
                <w:b/>
                <w:bCs/>
                <w:sz w:val="28"/>
                <w:szCs w:val="28"/>
                <w:rtl/>
              </w:rPr>
              <w:lastRenderedPageBreak/>
              <w:t>يمكننا الحديث عن زمن نفسي أو زمن فيزيائي  أو زمن تخيلي</w:t>
            </w:r>
            <w:r w:rsidRPr="007139AA">
              <w:rPr>
                <w:rFonts w:asciiTheme="majorBidi" w:hAnsiTheme="majorBidi" w:cstheme="majorBidi"/>
                <w:b/>
                <w:bCs/>
                <w:sz w:val="28"/>
                <w:szCs w:val="28"/>
              </w:rPr>
              <w:t>.</w:t>
            </w:r>
            <w:r>
              <w:rPr>
                <w:rFonts w:asciiTheme="majorBidi" w:hAnsiTheme="majorBidi" w:cstheme="majorBidi" w:hint="cs"/>
                <w:b/>
                <w:bCs/>
                <w:sz w:val="28"/>
                <w:szCs w:val="28"/>
                <w:rtl/>
                <w:lang w:bidi="ar-TN"/>
              </w:rPr>
              <w:t xml:space="preserve"> </w:t>
            </w:r>
            <w:r w:rsidRPr="007139AA">
              <w:rPr>
                <w:rFonts w:asciiTheme="majorBidi" w:hAnsiTheme="majorBidi" w:cstheme="majorBidi"/>
                <w:b/>
                <w:bCs/>
                <w:sz w:val="28"/>
                <w:szCs w:val="28"/>
                <w:rtl/>
              </w:rPr>
              <w:t>لكن يمكننا حصر الزمن مبدئيا بالإحساس الجماعي للناس كافة على توالي الأحداث بشكل لا رجوع فيه، هذا التوالي الذي يتجلى أكثر ما يتجلى بتوالي الليل و النهار  وتعاقب  الأيام فرض على الناس تخيل الزمن بشكلنهر  جار باتجاه محدد لا عودة فيه</w:t>
            </w:r>
            <w:r w:rsidRPr="007139AA">
              <w:rPr>
                <w:rFonts w:asciiTheme="majorBidi" w:hAnsiTheme="majorBidi" w:cstheme="majorBidi"/>
                <w:b/>
                <w:bCs/>
                <w:sz w:val="28"/>
                <w:szCs w:val="28"/>
              </w:rPr>
              <w:t>.</w:t>
            </w:r>
          </w:p>
        </w:tc>
      </w:tr>
      <w:tr w:rsidR="00F101D5" w:rsidTr="005E086F">
        <w:tc>
          <w:tcPr>
            <w:tcW w:w="982" w:type="pct"/>
          </w:tcPr>
          <w:p w:rsidR="00F101D5" w:rsidRDefault="00FC6BEA" w:rsidP="00B9317F">
            <w:pPr>
              <w:bidi/>
              <w:rPr>
                <w:rFonts w:asciiTheme="majorBidi" w:hAnsiTheme="majorBidi" w:cstheme="majorBidi"/>
                <w:sz w:val="28"/>
                <w:szCs w:val="28"/>
                <w:rtl/>
              </w:rPr>
            </w:pPr>
            <w:r w:rsidRPr="007139AA">
              <w:rPr>
                <w:rFonts w:asciiTheme="majorBidi" w:eastAsia="Times New Roman" w:hAnsiTheme="majorBidi" w:cstheme="majorBidi"/>
                <w:b/>
                <w:bCs/>
                <w:sz w:val="28"/>
                <w:szCs w:val="28"/>
                <w:rtl/>
                <w:lang w:eastAsia="fr-FR"/>
              </w:rPr>
              <w:lastRenderedPageBreak/>
              <w:t>الدَّهْر</w:t>
            </w:r>
          </w:p>
        </w:tc>
        <w:tc>
          <w:tcPr>
            <w:tcW w:w="4018" w:type="pct"/>
          </w:tcPr>
          <w:p w:rsidR="00F101D5" w:rsidRPr="00FC6BEA" w:rsidRDefault="00FC6BEA" w:rsidP="00FC6BEA">
            <w:pPr>
              <w:bidi/>
              <w:spacing w:before="240" w:beforeAutospacing="0" w:afterAutospacing="0"/>
              <w:rPr>
                <w:rFonts w:asciiTheme="majorBidi" w:eastAsia="Times New Roman" w:hAnsiTheme="majorBidi" w:cstheme="majorBidi"/>
                <w:b/>
                <w:bCs/>
                <w:sz w:val="28"/>
                <w:szCs w:val="28"/>
                <w:rtl/>
                <w:lang w:eastAsia="fr-FR"/>
              </w:rPr>
            </w:pPr>
            <w:r w:rsidRPr="007139AA">
              <w:rPr>
                <w:rFonts w:asciiTheme="majorBidi" w:eastAsia="Times New Roman" w:hAnsiTheme="majorBidi" w:cstheme="majorBidi"/>
                <w:b/>
                <w:bCs/>
                <w:sz w:val="28"/>
                <w:szCs w:val="28"/>
                <w:rtl/>
                <w:lang w:eastAsia="fr-FR"/>
              </w:rPr>
              <w:t>أ. الدَّهْر في اللغة</w:t>
            </w:r>
            <w:r>
              <w:rPr>
                <w:rFonts w:asciiTheme="majorBidi" w:eastAsia="Times New Roman" w:hAnsiTheme="majorBidi" w:cstheme="majorBidi" w:hint="cs"/>
                <w:b/>
                <w:bCs/>
                <w:sz w:val="28"/>
                <w:szCs w:val="28"/>
                <w:rtl/>
                <w:lang w:eastAsia="fr-FR"/>
              </w:rPr>
              <w:t xml:space="preserve">: </w:t>
            </w:r>
            <w:r w:rsidRPr="007139AA">
              <w:rPr>
                <w:rFonts w:asciiTheme="majorBidi" w:eastAsia="Times New Roman" w:hAnsiTheme="majorBidi" w:cstheme="majorBidi"/>
                <w:b/>
                <w:bCs/>
                <w:sz w:val="28"/>
                <w:szCs w:val="28"/>
                <w:rtl/>
                <w:lang w:eastAsia="fr-FR"/>
              </w:rPr>
              <w:t>هو الأمد الممدود، وينطق (الدَّهْر)، و(الدَّهَر)، بتسكين الهاء وفتحها، والتسكين أشهر.</w:t>
            </w:r>
            <w:r>
              <w:rPr>
                <w:rFonts w:asciiTheme="majorBidi" w:eastAsia="Times New Roman" w:hAnsiTheme="majorBidi" w:cstheme="majorBidi" w:hint="cs"/>
                <w:b/>
                <w:bCs/>
                <w:sz w:val="28"/>
                <w:szCs w:val="28"/>
                <w:rtl/>
                <w:lang w:eastAsia="fr-FR"/>
              </w:rPr>
              <w:t xml:space="preserve"> </w:t>
            </w:r>
            <w:r w:rsidRPr="007139AA">
              <w:rPr>
                <w:rFonts w:asciiTheme="majorBidi" w:eastAsia="Times New Roman" w:hAnsiTheme="majorBidi" w:cstheme="majorBidi"/>
                <w:b/>
                <w:bCs/>
                <w:sz w:val="28"/>
                <w:szCs w:val="28"/>
                <w:rtl/>
                <w:lang w:eastAsia="fr-FR"/>
              </w:rPr>
              <w:t>والدهر: جمعه أَدْهُر ودُهور.</w:t>
            </w:r>
            <w:r>
              <w:rPr>
                <w:rFonts w:asciiTheme="majorBidi" w:eastAsia="Times New Roman" w:hAnsiTheme="majorBidi" w:cstheme="majorBidi" w:hint="cs"/>
                <w:b/>
                <w:bCs/>
                <w:sz w:val="28"/>
                <w:szCs w:val="28"/>
                <w:rtl/>
                <w:lang w:eastAsia="fr-FR"/>
              </w:rPr>
              <w:t xml:space="preserve"> </w:t>
            </w:r>
            <w:r w:rsidRPr="007139AA">
              <w:rPr>
                <w:rFonts w:asciiTheme="majorBidi" w:eastAsia="Times New Roman" w:hAnsiTheme="majorBidi" w:cstheme="majorBidi"/>
                <w:b/>
                <w:bCs/>
                <w:sz w:val="28"/>
                <w:szCs w:val="28"/>
                <w:rtl/>
                <w:lang w:eastAsia="fr-FR"/>
              </w:rPr>
              <w:t>وللدهر إطلاقات عديدة، ولكنها ليست مرادفة له:</w:t>
            </w:r>
            <w:r>
              <w:rPr>
                <w:rFonts w:asciiTheme="majorBidi" w:eastAsia="Times New Roman" w:hAnsiTheme="majorBidi" w:cstheme="majorBidi" w:hint="cs"/>
                <w:b/>
                <w:bCs/>
                <w:sz w:val="28"/>
                <w:szCs w:val="28"/>
                <w:rtl/>
                <w:lang w:eastAsia="fr-FR"/>
              </w:rPr>
              <w:t xml:space="preserve"> </w:t>
            </w:r>
            <w:r w:rsidRPr="007139AA">
              <w:rPr>
                <w:rFonts w:asciiTheme="majorBidi" w:eastAsia="Times New Roman" w:hAnsiTheme="majorBidi" w:cstheme="majorBidi"/>
                <w:b/>
                <w:bCs/>
                <w:sz w:val="28"/>
                <w:szCs w:val="28"/>
                <w:rtl/>
                <w:lang w:eastAsia="fr-FR"/>
              </w:rPr>
              <w:t xml:space="preserve">فقد يطلق الدَّهْر على: الزمان الطويل، ومدة الحياة الدنيا، وعلى السنة الكاملة، والأبد، والآن، والوقت، والحين. ولكن أكثر أهل اللغة والفلاسفة، يفرقون بين الدهر وبين الإطلاقات السابقة. </w:t>
            </w:r>
            <w:r>
              <w:rPr>
                <w:rFonts w:asciiTheme="majorBidi" w:eastAsia="Times New Roman" w:hAnsiTheme="majorBidi" w:cstheme="majorBidi" w:hint="cs"/>
                <w:b/>
                <w:bCs/>
                <w:sz w:val="28"/>
                <w:szCs w:val="28"/>
                <w:rtl/>
                <w:lang w:eastAsia="fr-FR"/>
              </w:rPr>
              <w:t xml:space="preserve">                                                                    </w:t>
            </w:r>
            <w:r w:rsidRPr="007139AA">
              <w:rPr>
                <w:rFonts w:asciiTheme="majorBidi" w:hAnsiTheme="majorBidi" w:cstheme="majorBidi"/>
                <w:b/>
                <w:bCs/>
                <w:sz w:val="28"/>
                <w:szCs w:val="28"/>
                <w:rtl/>
              </w:rPr>
              <w:t xml:space="preserve">ب. تعريف الدَّهْر اصطلاحاً : </w:t>
            </w:r>
            <w:r w:rsidRPr="007139AA">
              <w:rPr>
                <w:rFonts w:asciiTheme="majorBidi" w:eastAsia="Times New Roman" w:hAnsiTheme="majorBidi" w:cstheme="majorBidi"/>
                <w:b/>
                <w:bCs/>
                <w:sz w:val="28"/>
                <w:szCs w:val="28"/>
                <w:rtl/>
                <w:lang w:eastAsia="fr-FR"/>
              </w:rPr>
              <w:t>الدَّهْر: هو في الأصل اسم لمدة العالم، من مبدأ وجوده إلى انقضائه. وهو اسم لمدة الحياة.</w:t>
            </w:r>
            <w:r>
              <w:rPr>
                <w:rFonts w:asciiTheme="majorBidi" w:eastAsia="Times New Roman" w:hAnsiTheme="majorBidi" w:cstheme="majorBidi" w:hint="cs"/>
                <w:b/>
                <w:bCs/>
                <w:sz w:val="28"/>
                <w:szCs w:val="28"/>
                <w:rtl/>
                <w:lang w:eastAsia="fr-FR"/>
              </w:rPr>
              <w:t xml:space="preserve">                                                                                                                        </w:t>
            </w:r>
            <w:r w:rsidRPr="007139AA">
              <w:rPr>
                <w:rFonts w:asciiTheme="majorBidi" w:eastAsia="Times New Roman" w:hAnsiTheme="majorBidi" w:cstheme="majorBidi"/>
                <w:b/>
                <w:bCs/>
                <w:sz w:val="28"/>
                <w:szCs w:val="28"/>
                <w:rtl/>
                <w:lang w:eastAsia="fr-FR"/>
              </w:rPr>
              <w:t>والدهر، عند المتكلمين، لا وجود له في الخارج، لأنه عندهم عبارة عن مقارنة حادث لحادث، والمقارنة</w:t>
            </w:r>
            <w:r>
              <w:rPr>
                <w:rFonts w:asciiTheme="majorBidi" w:eastAsia="Times New Roman" w:hAnsiTheme="majorBidi" w:cstheme="majorBidi" w:hint="cs"/>
                <w:b/>
                <w:bCs/>
                <w:sz w:val="28"/>
                <w:szCs w:val="28"/>
                <w:rtl/>
                <w:lang w:eastAsia="fr-FR"/>
              </w:rPr>
              <w:t xml:space="preserve"> </w:t>
            </w:r>
            <w:r w:rsidRPr="007139AA">
              <w:rPr>
                <w:rFonts w:asciiTheme="majorBidi" w:eastAsia="Times New Roman" w:hAnsiTheme="majorBidi" w:cstheme="majorBidi"/>
                <w:b/>
                <w:bCs/>
                <w:sz w:val="28"/>
                <w:szCs w:val="28"/>
                <w:rtl/>
                <w:lang w:eastAsia="fr-FR"/>
              </w:rPr>
              <w:t>ومعنى الدهر عند الفلاسفة: (الأبد)، وهو بخلاف الزمان. فالزمان شيء يمر وينقضي، أما الأبد فدائم. والزمان محل ما يتغير أو يتبدل، ويقاس بحركة الكواكب السماوية. فالأشياء التي لا تتحرك ولا تفنى، لا تحل في الزمان، بل في الأبد".</w:t>
            </w:r>
            <w:r>
              <w:rPr>
                <w:rFonts w:asciiTheme="majorBidi" w:eastAsia="Times New Roman" w:hAnsiTheme="majorBidi" w:cstheme="majorBidi" w:hint="cs"/>
                <w:b/>
                <w:bCs/>
                <w:sz w:val="28"/>
                <w:szCs w:val="28"/>
                <w:rtl/>
                <w:lang w:eastAsia="fr-FR"/>
              </w:rPr>
              <w:t xml:space="preserve">                                                                                                  </w:t>
            </w:r>
            <w:r w:rsidRPr="007139AA">
              <w:rPr>
                <w:rFonts w:asciiTheme="majorBidi" w:eastAsia="Times New Roman" w:hAnsiTheme="majorBidi" w:cstheme="majorBidi"/>
                <w:b/>
                <w:bCs/>
                <w:sz w:val="28"/>
                <w:szCs w:val="28"/>
                <w:rtl/>
                <w:lang w:eastAsia="fr-FR"/>
              </w:rPr>
              <w:t>وعند الصوفية: الدهر هو (الآن) الدائم، الذي هو امتداد الحضرة الإلهية، وهو باطن الزمان، وبه يتحد الأزل والأبد</w:t>
            </w:r>
            <w:r>
              <w:rPr>
                <w:rFonts w:asciiTheme="majorBidi" w:eastAsia="Times New Roman" w:hAnsiTheme="majorBidi" w:cstheme="majorBidi" w:hint="cs"/>
                <w:b/>
                <w:bCs/>
                <w:sz w:val="28"/>
                <w:szCs w:val="28"/>
                <w:rtl/>
                <w:lang w:eastAsia="fr-FR"/>
              </w:rPr>
              <w:t>.</w:t>
            </w:r>
          </w:p>
        </w:tc>
      </w:tr>
      <w:tr w:rsidR="00F101D5" w:rsidTr="005E086F">
        <w:tc>
          <w:tcPr>
            <w:tcW w:w="982" w:type="pct"/>
          </w:tcPr>
          <w:p w:rsidR="00F101D5" w:rsidRDefault="00FC6BEA" w:rsidP="00FC6BEA">
            <w:pPr>
              <w:bidi/>
              <w:spacing w:before="100" w:after="100"/>
              <w:rPr>
                <w:rFonts w:asciiTheme="majorBidi" w:hAnsiTheme="majorBidi" w:cstheme="majorBidi"/>
                <w:sz w:val="28"/>
                <w:szCs w:val="28"/>
                <w:rtl/>
              </w:rPr>
            </w:pPr>
            <w:r w:rsidRPr="0049593E">
              <w:rPr>
                <w:rStyle w:val="lev"/>
                <w:rFonts w:asciiTheme="majorBidi" w:hAnsiTheme="majorBidi" w:cstheme="majorBidi"/>
                <w:sz w:val="28"/>
                <w:szCs w:val="28"/>
                <w:rtl/>
              </w:rPr>
              <w:t>الإنسان</w:t>
            </w:r>
          </w:p>
        </w:tc>
        <w:tc>
          <w:tcPr>
            <w:tcW w:w="4018" w:type="pct"/>
          </w:tcPr>
          <w:p w:rsidR="00F101D5" w:rsidRDefault="00FC6BEA" w:rsidP="00B9317F">
            <w:pPr>
              <w:bidi/>
              <w:rPr>
                <w:rFonts w:asciiTheme="majorBidi" w:hAnsiTheme="majorBidi" w:cstheme="majorBidi"/>
                <w:sz w:val="28"/>
                <w:szCs w:val="28"/>
                <w:rtl/>
              </w:rPr>
            </w:pPr>
            <w:r w:rsidRPr="007139AA">
              <w:rPr>
                <w:rStyle w:val="lev"/>
                <w:rFonts w:asciiTheme="majorBidi" w:hAnsiTheme="majorBidi" w:cstheme="majorBidi"/>
                <w:sz w:val="28"/>
                <w:szCs w:val="28"/>
                <w:rtl/>
              </w:rPr>
              <w:t>كائن عاقل حرٌّ مكرم شرَفه الله دون بقية المخلوقات بالوحي و كلفه بأمانة الاستخلاف التي تعنى تعمير الكون و بناء صرح الحضارة الإنسشانية</w:t>
            </w:r>
          </w:p>
        </w:tc>
      </w:tr>
      <w:tr w:rsidR="00F101D5" w:rsidTr="005E086F">
        <w:tc>
          <w:tcPr>
            <w:tcW w:w="982" w:type="pct"/>
          </w:tcPr>
          <w:p w:rsidR="00F101D5" w:rsidRDefault="00FC6BEA" w:rsidP="00FC6BEA">
            <w:pPr>
              <w:bidi/>
              <w:spacing w:before="100" w:after="100"/>
              <w:rPr>
                <w:rFonts w:asciiTheme="majorBidi" w:hAnsiTheme="majorBidi" w:cstheme="majorBidi"/>
                <w:sz w:val="28"/>
                <w:szCs w:val="28"/>
                <w:rtl/>
              </w:rPr>
            </w:pPr>
            <w:r w:rsidRPr="0049593E">
              <w:rPr>
                <w:rStyle w:val="lev"/>
                <w:rFonts w:asciiTheme="majorBidi" w:hAnsiTheme="majorBidi" w:cstheme="majorBidi"/>
                <w:sz w:val="28"/>
                <w:szCs w:val="28"/>
                <w:rtl/>
              </w:rPr>
              <w:t>التراب</w:t>
            </w:r>
          </w:p>
        </w:tc>
        <w:tc>
          <w:tcPr>
            <w:tcW w:w="4018" w:type="pct"/>
          </w:tcPr>
          <w:p w:rsidR="00F101D5" w:rsidRPr="00FC6BEA" w:rsidRDefault="00FC6BEA" w:rsidP="00FC6BEA">
            <w:pPr>
              <w:bidi/>
              <w:rPr>
                <w:rFonts w:asciiTheme="majorBidi" w:hAnsiTheme="majorBidi" w:cstheme="majorBidi"/>
                <w:b/>
                <w:bCs/>
                <w:sz w:val="28"/>
                <w:szCs w:val="28"/>
                <w:rtl/>
                <w:lang w:bidi="ar-TN"/>
              </w:rPr>
            </w:pPr>
            <w:r w:rsidRPr="0049593E">
              <w:rPr>
                <w:rStyle w:val="lev"/>
                <w:rFonts w:asciiTheme="majorBidi" w:hAnsiTheme="majorBidi" w:cstheme="majorBidi"/>
                <w:sz w:val="28"/>
                <w:szCs w:val="28"/>
                <w:rtl/>
              </w:rPr>
              <w:t>التراب</w:t>
            </w:r>
            <w:r w:rsidRPr="0049593E">
              <w:rPr>
                <w:rFonts w:asciiTheme="majorBidi" w:hAnsiTheme="majorBidi" w:cstheme="majorBidi"/>
                <w:b/>
                <w:bCs/>
                <w:sz w:val="28"/>
                <w:szCs w:val="28"/>
                <w:rtl/>
              </w:rPr>
              <w:t xml:space="preserve"> </w:t>
            </w:r>
            <w:r w:rsidRPr="007139AA">
              <w:rPr>
                <w:rFonts w:asciiTheme="majorBidi" w:hAnsiTheme="majorBidi" w:cstheme="majorBidi"/>
                <w:b/>
                <w:bCs/>
                <w:sz w:val="28"/>
                <w:szCs w:val="28"/>
              </w:rPr>
              <w:t>:</w:t>
            </w:r>
            <w:r w:rsidRPr="007139AA">
              <w:rPr>
                <w:rStyle w:val="lev"/>
                <w:rFonts w:asciiTheme="majorBidi" w:hAnsiTheme="majorBidi" w:cstheme="majorBidi"/>
                <w:sz w:val="28"/>
                <w:szCs w:val="28"/>
                <w:rtl/>
              </w:rPr>
              <w:t xml:space="preserve">استعمل بعض المفكرين و من بينهم مالك بن نبي مصطلح التراب لتحاشي اللبس في كلمة </w:t>
            </w:r>
            <w:r w:rsidRPr="007139AA">
              <w:rPr>
                <w:rStyle w:val="lev"/>
                <w:rFonts w:asciiTheme="majorBidi" w:hAnsiTheme="majorBidi" w:cstheme="majorBidi"/>
                <w:sz w:val="28"/>
                <w:szCs w:val="28"/>
              </w:rPr>
              <w:t xml:space="preserve">( </w:t>
            </w:r>
            <w:r w:rsidRPr="007139AA">
              <w:rPr>
                <w:rStyle w:val="lev"/>
                <w:rFonts w:asciiTheme="majorBidi" w:hAnsiTheme="majorBidi" w:cstheme="majorBidi"/>
                <w:sz w:val="28"/>
                <w:szCs w:val="28"/>
                <w:rtl/>
              </w:rPr>
              <w:t>المادة</w:t>
            </w:r>
            <w:r w:rsidRPr="007139AA">
              <w:rPr>
                <w:rStyle w:val="lev"/>
                <w:rFonts w:asciiTheme="majorBidi" w:hAnsiTheme="majorBidi" w:cstheme="majorBidi"/>
                <w:sz w:val="28"/>
                <w:szCs w:val="28"/>
              </w:rPr>
              <w:t xml:space="preserve"> ) </w:t>
            </w:r>
            <w:r w:rsidRPr="007139AA">
              <w:rPr>
                <w:rStyle w:val="lev"/>
                <w:rFonts w:asciiTheme="majorBidi" w:hAnsiTheme="majorBidi" w:cstheme="majorBidi"/>
                <w:sz w:val="28"/>
                <w:szCs w:val="28"/>
                <w:rtl/>
              </w:rPr>
              <w:t xml:space="preserve">حيث أنها تعني في باب الأخلاق مفهوما مقابلا لكلمة </w:t>
            </w:r>
            <w:r w:rsidRPr="007139AA">
              <w:rPr>
                <w:rStyle w:val="lev"/>
                <w:rFonts w:asciiTheme="majorBidi" w:hAnsiTheme="majorBidi" w:cstheme="majorBidi"/>
                <w:sz w:val="28"/>
                <w:szCs w:val="28"/>
              </w:rPr>
              <w:t xml:space="preserve">( </w:t>
            </w:r>
            <w:r w:rsidRPr="007139AA">
              <w:rPr>
                <w:rStyle w:val="lev"/>
                <w:rFonts w:asciiTheme="majorBidi" w:hAnsiTheme="majorBidi" w:cstheme="majorBidi"/>
                <w:sz w:val="28"/>
                <w:szCs w:val="28"/>
                <w:rtl/>
              </w:rPr>
              <w:t>الروح</w:t>
            </w:r>
            <w:r w:rsidRPr="007139AA">
              <w:rPr>
                <w:rStyle w:val="lev"/>
                <w:rFonts w:asciiTheme="majorBidi" w:hAnsiTheme="majorBidi" w:cstheme="majorBidi"/>
                <w:sz w:val="28"/>
                <w:szCs w:val="28"/>
              </w:rPr>
              <w:t xml:space="preserve"> ) </w:t>
            </w:r>
            <w:r w:rsidRPr="007139AA">
              <w:rPr>
                <w:rStyle w:val="lev"/>
                <w:rFonts w:asciiTheme="majorBidi" w:hAnsiTheme="majorBidi" w:cstheme="majorBidi"/>
                <w:sz w:val="28"/>
                <w:szCs w:val="28"/>
                <w:rtl/>
              </w:rPr>
              <w:t xml:space="preserve">و تعني في باب العلوم مفهوما ضد كلمة </w:t>
            </w:r>
            <w:r w:rsidRPr="007139AA">
              <w:rPr>
                <w:rStyle w:val="lev"/>
                <w:rFonts w:asciiTheme="majorBidi" w:hAnsiTheme="majorBidi" w:cstheme="majorBidi"/>
                <w:sz w:val="28"/>
                <w:szCs w:val="28"/>
              </w:rPr>
              <w:t xml:space="preserve">( </w:t>
            </w:r>
            <w:r w:rsidRPr="007139AA">
              <w:rPr>
                <w:rStyle w:val="lev"/>
                <w:rFonts w:asciiTheme="majorBidi" w:hAnsiTheme="majorBidi" w:cstheme="majorBidi"/>
                <w:sz w:val="28"/>
                <w:szCs w:val="28"/>
                <w:rtl/>
              </w:rPr>
              <w:t>الطاقة</w:t>
            </w:r>
            <w:r w:rsidRPr="007139AA">
              <w:rPr>
                <w:rStyle w:val="lev"/>
                <w:rFonts w:asciiTheme="majorBidi" w:hAnsiTheme="majorBidi" w:cstheme="majorBidi"/>
                <w:sz w:val="28"/>
                <w:szCs w:val="28"/>
              </w:rPr>
              <w:t xml:space="preserve"> ) </w:t>
            </w:r>
            <w:r w:rsidRPr="007139AA">
              <w:rPr>
                <w:rStyle w:val="lev"/>
                <w:rFonts w:asciiTheme="majorBidi" w:hAnsiTheme="majorBidi" w:cstheme="majorBidi"/>
                <w:sz w:val="28"/>
                <w:szCs w:val="28"/>
                <w:rtl/>
              </w:rPr>
              <w:t xml:space="preserve">و في الفلسفة نجدها تعطي فكرة هي نقيض ما يطلق عليه اسم </w:t>
            </w:r>
            <w:r w:rsidRPr="007139AA">
              <w:rPr>
                <w:rStyle w:val="lev"/>
                <w:rFonts w:asciiTheme="majorBidi" w:hAnsiTheme="majorBidi" w:cstheme="majorBidi"/>
                <w:sz w:val="28"/>
                <w:szCs w:val="28"/>
              </w:rPr>
              <w:t xml:space="preserve">( </w:t>
            </w:r>
            <w:r w:rsidRPr="007139AA">
              <w:rPr>
                <w:rStyle w:val="lev"/>
                <w:rFonts w:asciiTheme="majorBidi" w:hAnsiTheme="majorBidi" w:cstheme="majorBidi"/>
                <w:sz w:val="28"/>
                <w:szCs w:val="28"/>
                <w:rtl/>
              </w:rPr>
              <w:t>المثالية</w:t>
            </w:r>
            <w:r w:rsidRPr="007139AA">
              <w:rPr>
                <w:rStyle w:val="lev"/>
                <w:rFonts w:asciiTheme="majorBidi" w:hAnsiTheme="majorBidi" w:cstheme="majorBidi"/>
                <w:sz w:val="28"/>
                <w:szCs w:val="28"/>
              </w:rPr>
              <w:t xml:space="preserve"> ) </w:t>
            </w:r>
            <w:r w:rsidRPr="007139AA">
              <w:rPr>
                <w:rStyle w:val="lev"/>
                <w:rFonts w:asciiTheme="majorBidi" w:hAnsiTheme="majorBidi" w:cstheme="majorBidi"/>
                <w:sz w:val="28"/>
                <w:szCs w:val="28"/>
                <w:rtl/>
              </w:rPr>
              <w:t xml:space="preserve">و على العكس من ذلد لم يتطور مفهوم لفظ </w:t>
            </w:r>
            <w:r w:rsidRPr="007139AA">
              <w:rPr>
                <w:rStyle w:val="lev"/>
                <w:rFonts w:asciiTheme="majorBidi" w:hAnsiTheme="majorBidi" w:cstheme="majorBidi"/>
                <w:sz w:val="28"/>
                <w:szCs w:val="28"/>
              </w:rPr>
              <w:t xml:space="preserve">( </w:t>
            </w:r>
            <w:r w:rsidRPr="007139AA">
              <w:rPr>
                <w:rStyle w:val="lev"/>
                <w:rFonts w:asciiTheme="majorBidi" w:hAnsiTheme="majorBidi" w:cstheme="majorBidi"/>
                <w:sz w:val="28"/>
                <w:szCs w:val="28"/>
                <w:rtl/>
              </w:rPr>
              <w:t>تراب</w:t>
            </w:r>
            <w:r w:rsidRPr="007139AA">
              <w:rPr>
                <w:rStyle w:val="lev"/>
                <w:rFonts w:asciiTheme="majorBidi" w:hAnsiTheme="majorBidi" w:cstheme="majorBidi"/>
                <w:sz w:val="28"/>
                <w:szCs w:val="28"/>
              </w:rPr>
              <w:t xml:space="preserve"> ) </w:t>
            </w:r>
            <w:r w:rsidRPr="007139AA">
              <w:rPr>
                <w:rStyle w:val="lev"/>
                <w:rFonts w:asciiTheme="majorBidi" w:hAnsiTheme="majorBidi" w:cstheme="majorBidi"/>
                <w:sz w:val="28"/>
                <w:szCs w:val="28"/>
                <w:rtl/>
              </w:rPr>
              <w:t>إلا قليلا و احتفظ من حيث معنى المفردة ببساطة جعلته صالحا لأن يدل بصورة أكثر تحديدا على هذا الموضوع الاجتماعي على أن هذا المصطلح قد ضم هنا بهذه البساطة مظهرا قانونا يخص تشريع الأرض في أي بلد و مظهرا فنيا يخص طرق استعماله و هذان المظهران يمثلان مشكلة التراب</w:t>
            </w:r>
            <w:r>
              <w:rPr>
                <w:rFonts w:hint="cs"/>
                <w:rtl/>
                <w:lang w:bidi="ar-TN"/>
              </w:rPr>
              <w:t>.</w:t>
            </w:r>
          </w:p>
        </w:tc>
      </w:tr>
      <w:tr w:rsidR="0012747B" w:rsidTr="005E086F">
        <w:tc>
          <w:tcPr>
            <w:tcW w:w="982" w:type="pct"/>
          </w:tcPr>
          <w:p w:rsidR="0012747B" w:rsidRPr="0049593E" w:rsidRDefault="0012747B" w:rsidP="00FC6BEA">
            <w:pPr>
              <w:bidi/>
              <w:rPr>
                <w:rStyle w:val="lev"/>
                <w:rFonts w:asciiTheme="majorBidi" w:hAnsiTheme="majorBidi" w:cstheme="majorBidi"/>
                <w:sz w:val="28"/>
                <w:szCs w:val="28"/>
                <w:rtl/>
              </w:rPr>
            </w:pPr>
            <w:r w:rsidRPr="00571451">
              <w:rPr>
                <w:rFonts w:ascii="monotype koufi" w:eastAsia="Times New Roman" w:hAnsi="monotype koufi" w:cs="Times New Roman"/>
                <w:b/>
                <w:bCs/>
                <w:sz w:val="28"/>
                <w:szCs w:val="28"/>
                <w:rtl/>
                <w:lang w:eastAsia="fr-FR"/>
              </w:rPr>
              <w:t>الأدلة الشرعية</w:t>
            </w:r>
          </w:p>
        </w:tc>
        <w:tc>
          <w:tcPr>
            <w:tcW w:w="4018" w:type="pct"/>
          </w:tcPr>
          <w:p w:rsidR="0012747B" w:rsidRPr="0012747B" w:rsidRDefault="0012747B" w:rsidP="0012747B">
            <w:pPr>
              <w:bidi/>
              <w:spacing w:beforeAutospacing="0" w:afterAutospacing="0"/>
              <w:rPr>
                <w:rStyle w:val="lev"/>
                <w:rFonts w:asciiTheme="majorBidi" w:eastAsia="Times New Roman" w:hAnsiTheme="majorBidi" w:cstheme="majorBidi"/>
                <w:sz w:val="28"/>
                <w:szCs w:val="28"/>
                <w:rtl/>
                <w:lang w:eastAsia="fr-FR" w:bidi="ar-TN"/>
              </w:rPr>
            </w:pPr>
            <w:r w:rsidRPr="00571451">
              <w:rPr>
                <w:rFonts w:asciiTheme="majorBidi" w:eastAsia="Times New Roman" w:hAnsiTheme="majorBidi" w:cstheme="majorBidi"/>
                <w:b/>
                <w:bCs/>
                <w:sz w:val="28"/>
                <w:szCs w:val="28"/>
                <w:rtl/>
                <w:lang w:eastAsia="fr-FR"/>
              </w:rPr>
              <w:t>الأدلة جمع دليل، والدليل هو: المرشد إلى المطلوب</w:t>
            </w:r>
            <w:r w:rsidRPr="00571451">
              <w:rPr>
                <w:rFonts w:asciiTheme="majorBidi" w:eastAsia="Times New Roman" w:hAnsiTheme="majorBidi" w:cstheme="majorBidi"/>
                <w:b/>
                <w:bCs/>
                <w:sz w:val="28"/>
                <w:szCs w:val="28"/>
                <w:lang w:eastAsia="fr-FR"/>
              </w:rPr>
              <w:t xml:space="preserve">. </w:t>
            </w:r>
            <w:r w:rsidRPr="00571451">
              <w:rPr>
                <w:rFonts w:asciiTheme="majorBidi" w:eastAsia="Times New Roman" w:hAnsiTheme="majorBidi" w:cstheme="majorBidi"/>
                <w:b/>
                <w:bCs/>
                <w:sz w:val="28"/>
                <w:szCs w:val="28"/>
                <w:lang w:eastAsia="fr-FR"/>
              </w:rPr>
              <w:br/>
            </w:r>
            <w:r w:rsidRPr="00571451">
              <w:rPr>
                <w:rFonts w:asciiTheme="majorBidi" w:eastAsia="Times New Roman" w:hAnsiTheme="majorBidi" w:cstheme="majorBidi"/>
                <w:b/>
                <w:bCs/>
                <w:sz w:val="28"/>
                <w:szCs w:val="28"/>
                <w:rtl/>
                <w:lang w:eastAsia="fr-FR"/>
              </w:rPr>
              <w:t>واصطلاحاً: هو ما يمكن التوصل بصحيح النظر فيه إلى مطلوب خبري</w:t>
            </w:r>
            <w:r w:rsidRPr="00571451">
              <w:rPr>
                <w:rFonts w:asciiTheme="majorBidi" w:eastAsia="Times New Roman" w:hAnsiTheme="majorBidi" w:cstheme="majorBidi"/>
                <w:b/>
                <w:bCs/>
                <w:sz w:val="28"/>
                <w:szCs w:val="28"/>
                <w:lang w:eastAsia="fr-FR"/>
              </w:rPr>
              <w:t xml:space="preserve">  </w:t>
            </w:r>
            <w:r w:rsidRPr="00571451">
              <w:rPr>
                <w:rFonts w:asciiTheme="majorBidi" w:eastAsia="Times New Roman" w:hAnsiTheme="majorBidi" w:cstheme="majorBidi"/>
                <w:b/>
                <w:bCs/>
                <w:sz w:val="28"/>
                <w:szCs w:val="28"/>
                <w:rtl/>
                <w:lang w:eastAsia="fr-FR"/>
              </w:rPr>
              <w:t>قولنا (بصحيح النظر) يخرج فاسده، فلا يسمى دليلاً في الاصطلاح قولنا (إلى مطلوب خبري) المراد به: التصديقي، ويدخل فيه ما علم بالقطع أو بالظن عند جمهور العلماء فلا يشترط فيه اليقي</w:t>
            </w:r>
            <w:r w:rsidRPr="00571451">
              <w:rPr>
                <w:rFonts w:asciiTheme="majorBidi" w:eastAsia="Times New Roman" w:hAnsiTheme="majorBidi" w:cstheme="majorBidi"/>
                <w:b/>
                <w:bCs/>
                <w:sz w:val="28"/>
                <w:szCs w:val="28"/>
                <w:lang w:eastAsia="fr-FR"/>
              </w:rPr>
              <w:t xml:space="preserve"> </w:t>
            </w:r>
            <w:r w:rsidRPr="00571451">
              <w:rPr>
                <w:rFonts w:asciiTheme="majorBidi" w:eastAsia="Times New Roman" w:hAnsiTheme="majorBidi" w:cstheme="majorBidi"/>
                <w:b/>
                <w:bCs/>
                <w:sz w:val="28"/>
                <w:szCs w:val="28"/>
                <w:rtl/>
                <w:lang w:eastAsia="fr-FR"/>
              </w:rPr>
              <w:t>والأدلة الشرعية أقسام، فمنها متفق عليها ومنها مختلف فيها ومنها شاذة غير معتبرة</w:t>
            </w:r>
            <w:r w:rsidRPr="00571451">
              <w:rPr>
                <w:rFonts w:asciiTheme="majorBidi" w:eastAsia="Times New Roman" w:hAnsiTheme="majorBidi" w:cstheme="majorBidi"/>
                <w:b/>
                <w:bCs/>
                <w:sz w:val="28"/>
                <w:szCs w:val="28"/>
                <w:lang w:eastAsia="fr-FR"/>
              </w:rPr>
              <w:t xml:space="preserve">.  </w:t>
            </w:r>
            <w:r w:rsidRPr="00571451">
              <w:rPr>
                <w:rFonts w:asciiTheme="majorBidi" w:eastAsia="Times New Roman" w:hAnsiTheme="majorBidi" w:cstheme="majorBidi"/>
                <w:b/>
                <w:bCs/>
                <w:sz w:val="28"/>
                <w:szCs w:val="28"/>
                <w:rtl/>
                <w:lang w:eastAsia="fr-FR"/>
              </w:rPr>
              <w:t>فالأدلة المتفق عليها أربعة</w:t>
            </w:r>
            <w:r w:rsidRPr="00571451">
              <w:rPr>
                <w:rFonts w:asciiTheme="majorBidi" w:eastAsia="Times New Roman" w:hAnsiTheme="majorBidi" w:cstheme="majorBidi"/>
                <w:b/>
                <w:bCs/>
                <w:sz w:val="28"/>
                <w:szCs w:val="28"/>
                <w:lang w:eastAsia="fr-FR"/>
              </w:rPr>
              <w:t xml:space="preserve">: </w:t>
            </w:r>
            <w:r w:rsidRPr="00571451">
              <w:rPr>
                <w:rFonts w:asciiTheme="majorBidi" w:eastAsia="Times New Roman" w:hAnsiTheme="majorBidi" w:cstheme="majorBidi"/>
                <w:b/>
                <w:bCs/>
                <w:sz w:val="28"/>
                <w:szCs w:val="28"/>
                <w:rtl/>
                <w:lang w:eastAsia="fr-FR"/>
              </w:rPr>
              <w:t>الكتاب الكريم</w:t>
            </w:r>
            <w:r w:rsidRPr="00571451">
              <w:rPr>
                <w:rFonts w:asciiTheme="majorBidi" w:eastAsia="Times New Roman" w:hAnsiTheme="majorBidi" w:cstheme="majorBidi"/>
                <w:b/>
                <w:bCs/>
                <w:sz w:val="28"/>
                <w:szCs w:val="28"/>
                <w:lang w:eastAsia="fr-FR"/>
              </w:rPr>
              <w:t xml:space="preserve"> . </w:t>
            </w:r>
            <w:r w:rsidRPr="00571451">
              <w:rPr>
                <w:rFonts w:asciiTheme="majorBidi" w:eastAsia="Times New Roman" w:hAnsiTheme="majorBidi" w:cstheme="majorBidi"/>
                <w:b/>
                <w:bCs/>
                <w:sz w:val="28"/>
                <w:szCs w:val="28"/>
                <w:rtl/>
                <w:lang w:eastAsia="fr-FR"/>
              </w:rPr>
              <w:t>والسنة النبوية</w:t>
            </w:r>
            <w:r w:rsidRPr="00571451">
              <w:rPr>
                <w:rFonts w:asciiTheme="majorBidi" w:eastAsia="Times New Roman" w:hAnsiTheme="majorBidi" w:cstheme="majorBidi"/>
                <w:b/>
                <w:bCs/>
                <w:sz w:val="28"/>
                <w:szCs w:val="28"/>
                <w:lang w:eastAsia="fr-FR"/>
              </w:rPr>
              <w:t xml:space="preserve"> . </w:t>
            </w:r>
            <w:r w:rsidRPr="00571451">
              <w:rPr>
                <w:rFonts w:asciiTheme="majorBidi" w:eastAsia="Times New Roman" w:hAnsiTheme="majorBidi" w:cstheme="majorBidi"/>
                <w:b/>
                <w:bCs/>
                <w:sz w:val="28"/>
                <w:szCs w:val="28"/>
                <w:rtl/>
                <w:lang w:eastAsia="fr-FR"/>
              </w:rPr>
              <w:t>والإجماع</w:t>
            </w:r>
            <w:r w:rsidRPr="00571451">
              <w:rPr>
                <w:rFonts w:asciiTheme="majorBidi" w:eastAsia="Times New Roman" w:hAnsiTheme="majorBidi" w:cstheme="majorBidi"/>
                <w:b/>
                <w:bCs/>
                <w:sz w:val="28"/>
                <w:szCs w:val="28"/>
                <w:lang w:eastAsia="fr-FR"/>
              </w:rPr>
              <w:t xml:space="preserve"> . </w:t>
            </w:r>
            <w:r w:rsidRPr="00571451">
              <w:rPr>
                <w:rFonts w:asciiTheme="majorBidi" w:eastAsia="Times New Roman" w:hAnsiTheme="majorBidi" w:cstheme="majorBidi"/>
                <w:b/>
                <w:bCs/>
                <w:sz w:val="28"/>
                <w:szCs w:val="28"/>
                <w:rtl/>
                <w:lang w:eastAsia="fr-FR"/>
              </w:rPr>
              <w:t>والقياس فهي متفق عليها في الجملة ولا يعتبر خلاف من خالف فيها</w:t>
            </w:r>
            <w:r w:rsidRPr="00571451">
              <w:rPr>
                <w:rFonts w:asciiTheme="majorBidi" w:eastAsia="Times New Roman" w:hAnsiTheme="majorBidi" w:cstheme="majorBidi"/>
                <w:b/>
                <w:bCs/>
                <w:sz w:val="28"/>
                <w:szCs w:val="28"/>
                <w:lang w:eastAsia="fr-FR"/>
              </w:rPr>
              <w:t xml:space="preserve">. </w:t>
            </w:r>
            <w:r w:rsidRPr="00571451">
              <w:rPr>
                <w:rFonts w:asciiTheme="majorBidi" w:eastAsia="Times New Roman" w:hAnsiTheme="majorBidi" w:cstheme="majorBidi"/>
                <w:b/>
                <w:bCs/>
                <w:sz w:val="28"/>
                <w:szCs w:val="28"/>
                <w:lang w:eastAsia="fr-FR"/>
              </w:rPr>
              <w:br/>
              <w:t xml:space="preserve"> </w:t>
            </w:r>
            <w:r w:rsidRPr="00571451">
              <w:rPr>
                <w:rFonts w:asciiTheme="majorBidi" w:eastAsia="Times New Roman" w:hAnsiTheme="majorBidi" w:cstheme="majorBidi"/>
                <w:b/>
                <w:bCs/>
                <w:sz w:val="28"/>
                <w:szCs w:val="28"/>
                <w:rtl/>
                <w:lang w:eastAsia="fr-FR"/>
              </w:rPr>
              <w:t>وهناك أدلة مختلف فيها هي موضع نزاع بين العلماء ومنها</w:t>
            </w:r>
            <w:r w:rsidRPr="00571451">
              <w:rPr>
                <w:rFonts w:asciiTheme="majorBidi" w:eastAsia="Times New Roman" w:hAnsiTheme="majorBidi" w:cstheme="majorBidi"/>
                <w:b/>
                <w:bCs/>
                <w:sz w:val="28"/>
                <w:szCs w:val="28"/>
                <w:lang w:eastAsia="fr-FR"/>
              </w:rPr>
              <w:t xml:space="preserve">: </w:t>
            </w:r>
            <w:r w:rsidRPr="00571451">
              <w:rPr>
                <w:rFonts w:asciiTheme="majorBidi" w:eastAsia="Times New Roman" w:hAnsiTheme="majorBidi" w:cstheme="majorBidi"/>
                <w:b/>
                <w:bCs/>
                <w:sz w:val="28"/>
                <w:szCs w:val="28"/>
                <w:lang w:eastAsia="fr-FR"/>
              </w:rPr>
              <w:br/>
              <w:t xml:space="preserve"> </w:t>
            </w:r>
            <w:r w:rsidRPr="00571451">
              <w:rPr>
                <w:rFonts w:asciiTheme="majorBidi" w:eastAsia="Times New Roman" w:hAnsiTheme="majorBidi" w:cstheme="majorBidi"/>
                <w:b/>
                <w:bCs/>
                <w:sz w:val="28"/>
                <w:szCs w:val="28"/>
                <w:rtl/>
                <w:lang w:eastAsia="fr-FR"/>
              </w:rPr>
              <w:t>الإجماع السكوتي</w:t>
            </w:r>
            <w:r w:rsidRPr="00571451">
              <w:rPr>
                <w:rFonts w:asciiTheme="majorBidi" w:eastAsia="Times New Roman" w:hAnsiTheme="majorBidi" w:cstheme="majorBidi"/>
                <w:b/>
                <w:bCs/>
                <w:sz w:val="28"/>
                <w:szCs w:val="28"/>
                <w:lang w:eastAsia="fr-FR"/>
              </w:rPr>
              <w:t xml:space="preserve"> .  </w:t>
            </w:r>
            <w:r w:rsidRPr="00571451">
              <w:rPr>
                <w:rFonts w:asciiTheme="majorBidi" w:eastAsia="Times New Roman" w:hAnsiTheme="majorBidi" w:cstheme="majorBidi"/>
                <w:b/>
                <w:bCs/>
                <w:sz w:val="28"/>
                <w:szCs w:val="28"/>
                <w:rtl/>
                <w:lang w:eastAsia="fr-FR"/>
              </w:rPr>
              <w:t>وعمل أهل المدينة</w:t>
            </w:r>
            <w:r w:rsidRPr="00571451">
              <w:rPr>
                <w:rFonts w:asciiTheme="majorBidi" w:eastAsia="Times New Roman" w:hAnsiTheme="majorBidi" w:cstheme="majorBidi"/>
                <w:b/>
                <w:bCs/>
                <w:sz w:val="28"/>
                <w:szCs w:val="28"/>
                <w:lang w:eastAsia="fr-FR"/>
              </w:rPr>
              <w:t xml:space="preserve">. </w:t>
            </w:r>
            <w:r w:rsidRPr="00571451">
              <w:rPr>
                <w:rFonts w:asciiTheme="majorBidi" w:eastAsia="Times New Roman" w:hAnsiTheme="majorBidi" w:cstheme="majorBidi"/>
                <w:b/>
                <w:bCs/>
                <w:sz w:val="28"/>
                <w:szCs w:val="28"/>
                <w:rtl/>
                <w:lang w:eastAsia="fr-FR"/>
              </w:rPr>
              <w:t>سد الذرائع</w:t>
            </w:r>
            <w:r w:rsidRPr="00571451">
              <w:rPr>
                <w:rFonts w:asciiTheme="majorBidi" w:eastAsia="Times New Roman" w:hAnsiTheme="majorBidi" w:cstheme="majorBidi"/>
                <w:b/>
                <w:bCs/>
                <w:sz w:val="28"/>
                <w:szCs w:val="28"/>
                <w:lang w:eastAsia="fr-FR"/>
              </w:rPr>
              <w:t xml:space="preserve"> .  </w:t>
            </w:r>
            <w:r w:rsidRPr="00571451">
              <w:rPr>
                <w:rFonts w:asciiTheme="majorBidi" w:eastAsia="Times New Roman" w:hAnsiTheme="majorBidi" w:cstheme="majorBidi"/>
                <w:b/>
                <w:bCs/>
                <w:sz w:val="28"/>
                <w:szCs w:val="28"/>
                <w:rtl/>
                <w:lang w:eastAsia="fr-FR"/>
              </w:rPr>
              <w:t>العرف والعادة</w:t>
            </w:r>
            <w:r w:rsidRPr="00571451">
              <w:rPr>
                <w:rFonts w:asciiTheme="majorBidi" w:eastAsia="Times New Roman" w:hAnsiTheme="majorBidi" w:cstheme="majorBidi"/>
                <w:b/>
                <w:bCs/>
                <w:sz w:val="28"/>
                <w:szCs w:val="28"/>
                <w:lang w:eastAsia="fr-FR"/>
              </w:rPr>
              <w:t xml:space="preserve"> . </w:t>
            </w:r>
            <w:r w:rsidRPr="00571451">
              <w:rPr>
                <w:rFonts w:asciiTheme="majorBidi" w:eastAsia="Times New Roman" w:hAnsiTheme="majorBidi" w:cstheme="majorBidi"/>
                <w:b/>
                <w:bCs/>
                <w:sz w:val="28"/>
                <w:szCs w:val="28"/>
                <w:rtl/>
                <w:lang w:eastAsia="fr-FR"/>
              </w:rPr>
              <w:t>وقول الصحابي</w:t>
            </w:r>
            <w:r w:rsidRPr="00571451">
              <w:rPr>
                <w:rFonts w:asciiTheme="majorBidi" w:eastAsia="Times New Roman" w:hAnsiTheme="majorBidi" w:cstheme="majorBidi"/>
                <w:b/>
                <w:bCs/>
                <w:sz w:val="28"/>
                <w:szCs w:val="28"/>
                <w:lang w:eastAsia="fr-FR"/>
              </w:rPr>
              <w:t xml:space="preserve"> .  </w:t>
            </w:r>
            <w:r w:rsidRPr="00571451">
              <w:rPr>
                <w:rFonts w:asciiTheme="majorBidi" w:eastAsia="Times New Roman" w:hAnsiTheme="majorBidi" w:cstheme="majorBidi"/>
                <w:b/>
                <w:bCs/>
                <w:sz w:val="28"/>
                <w:szCs w:val="28"/>
                <w:rtl/>
                <w:lang w:eastAsia="fr-FR"/>
              </w:rPr>
              <w:t>والمصالح المرسلة</w:t>
            </w:r>
            <w:r w:rsidRPr="00571451">
              <w:rPr>
                <w:rFonts w:asciiTheme="majorBidi" w:eastAsia="Times New Roman" w:hAnsiTheme="majorBidi" w:cstheme="majorBidi"/>
                <w:b/>
                <w:bCs/>
                <w:sz w:val="28"/>
                <w:szCs w:val="28"/>
                <w:lang w:eastAsia="fr-FR"/>
              </w:rPr>
              <w:t xml:space="preserve"> . </w:t>
            </w:r>
            <w:r w:rsidRPr="00571451">
              <w:rPr>
                <w:rFonts w:asciiTheme="majorBidi" w:eastAsia="Times New Roman" w:hAnsiTheme="majorBidi" w:cstheme="majorBidi"/>
                <w:b/>
                <w:bCs/>
                <w:sz w:val="28"/>
                <w:szCs w:val="28"/>
                <w:rtl/>
                <w:lang w:eastAsia="fr-FR"/>
              </w:rPr>
              <w:t>وإقرار الله تعالى في زمن النبوة شرع من قبلنا</w:t>
            </w:r>
            <w:r w:rsidRPr="00571451">
              <w:rPr>
                <w:rFonts w:asciiTheme="majorBidi" w:eastAsia="Times New Roman" w:hAnsiTheme="majorBidi" w:cstheme="majorBidi"/>
                <w:b/>
                <w:bCs/>
                <w:sz w:val="28"/>
                <w:szCs w:val="28"/>
                <w:lang w:eastAsia="fr-FR"/>
              </w:rPr>
              <w:t xml:space="preserve"> . </w:t>
            </w:r>
            <w:r w:rsidRPr="00571451">
              <w:rPr>
                <w:rFonts w:asciiTheme="majorBidi" w:eastAsia="Times New Roman" w:hAnsiTheme="majorBidi" w:cstheme="majorBidi"/>
                <w:b/>
                <w:bCs/>
                <w:sz w:val="28"/>
                <w:szCs w:val="28"/>
                <w:rtl/>
                <w:lang w:eastAsia="fr-FR"/>
              </w:rPr>
              <w:t>الاستصحاب</w:t>
            </w:r>
            <w:r w:rsidRPr="00571451">
              <w:rPr>
                <w:rFonts w:asciiTheme="majorBidi" w:eastAsia="Times New Roman" w:hAnsiTheme="majorBidi" w:cstheme="majorBidi"/>
                <w:b/>
                <w:bCs/>
                <w:sz w:val="28"/>
                <w:szCs w:val="28"/>
                <w:lang w:eastAsia="fr-FR"/>
              </w:rPr>
              <w:t xml:space="preserve"> . </w:t>
            </w:r>
            <w:r w:rsidRPr="00571451">
              <w:rPr>
                <w:rFonts w:asciiTheme="majorBidi" w:eastAsia="Times New Roman" w:hAnsiTheme="majorBidi" w:cstheme="majorBidi"/>
                <w:b/>
                <w:bCs/>
                <w:sz w:val="28"/>
                <w:szCs w:val="28"/>
                <w:rtl/>
                <w:lang w:eastAsia="fr-FR"/>
              </w:rPr>
              <w:t>الاستحسان</w:t>
            </w:r>
            <w:r w:rsidRPr="00571451">
              <w:rPr>
                <w:rFonts w:asciiTheme="majorBidi" w:eastAsia="Times New Roman" w:hAnsiTheme="majorBidi" w:cstheme="majorBidi"/>
                <w:b/>
                <w:bCs/>
                <w:sz w:val="28"/>
                <w:szCs w:val="28"/>
                <w:lang w:eastAsia="fr-FR"/>
              </w:rPr>
              <w:t xml:space="preserve"> </w:t>
            </w:r>
          </w:p>
        </w:tc>
      </w:tr>
      <w:tr w:rsidR="00B60D52" w:rsidTr="005E086F">
        <w:tc>
          <w:tcPr>
            <w:tcW w:w="982" w:type="pct"/>
          </w:tcPr>
          <w:p w:rsidR="00B60D52" w:rsidRDefault="000951B4" w:rsidP="00B9317F">
            <w:pPr>
              <w:bidi/>
              <w:rPr>
                <w:rFonts w:asciiTheme="majorBidi" w:hAnsiTheme="majorBidi" w:cstheme="majorBidi"/>
                <w:sz w:val="28"/>
                <w:szCs w:val="28"/>
                <w:rtl/>
              </w:rPr>
            </w:pPr>
            <w:r w:rsidRPr="007139AA">
              <w:rPr>
                <w:rStyle w:val="lev"/>
                <w:rFonts w:ascii="Times New Roman" w:hAnsi="Times New Roman" w:cs="Times New Roman"/>
                <w:sz w:val="28"/>
                <w:szCs w:val="28"/>
                <w:rtl/>
              </w:rPr>
              <w:t>القرآن</w:t>
            </w:r>
          </w:p>
        </w:tc>
        <w:tc>
          <w:tcPr>
            <w:tcW w:w="4018" w:type="pct"/>
          </w:tcPr>
          <w:p w:rsidR="00B60D52" w:rsidRDefault="000951B4" w:rsidP="00B9317F">
            <w:pPr>
              <w:bidi/>
              <w:rPr>
                <w:rFonts w:asciiTheme="majorBidi" w:hAnsiTheme="majorBidi" w:cstheme="majorBidi"/>
                <w:sz w:val="28"/>
                <w:szCs w:val="28"/>
                <w:rtl/>
              </w:rPr>
            </w:pPr>
            <w:r w:rsidRPr="007139AA">
              <w:rPr>
                <w:rStyle w:val="lev"/>
                <w:rFonts w:ascii="Times New Roman" w:hAnsi="Times New Roman" w:cs="Times New Roman"/>
                <w:sz w:val="28"/>
                <w:szCs w:val="28"/>
                <w:rtl/>
              </w:rPr>
              <w:t>قال الزرقاني في كتابه</w:t>
            </w:r>
            <w:r w:rsidRPr="007139AA">
              <w:rPr>
                <w:rStyle w:val="lev"/>
                <w:rFonts w:ascii="Times New Roman" w:hAnsi="Times New Roman" w:cs="Times New Roman"/>
                <w:sz w:val="28"/>
                <w:szCs w:val="28"/>
              </w:rPr>
              <w:t xml:space="preserve"> " </w:t>
            </w:r>
            <w:r w:rsidRPr="007139AA">
              <w:rPr>
                <w:rStyle w:val="lev"/>
                <w:rFonts w:ascii="Times New Roman" w:hAnsi="Times New Roman" w:cs="Times New Roman"/>
                <w:sz w:val="28"/>
                <w:szCs w:val="28"/>
                <w:rtl/>
              </w:rPr>
              <w:t xml:space="preserve">مناهل العرفان " : أما لفظ القرآن فهو في اللغة مصدر مرادف للقراءة ثم نقل من هذا المعنى المصدري وجعل اسماً للكلام المعجز المنزل على النبي صلى الله عليه وسلم من باب إطلاق المصدر على مفعوله ، ذلك مما نختاره استناداً إلى </w:t>
            </w:r>
            <w:r w:rsidRPr="007139AA">
              <w:rPr>
                <w:rStyle w:val="lev"/>
                <w:rFonts w:ascii="Times New Roman" w:hAnsi="Times New Roman" w:cs="Times New Roman"/>
                <w:sz w:val="28"/>
                <w:szCs w:val="28"/>
                <w:rtl/>
              </w:rPr>
              <w:lastRenderedPageBreak/>
              <w:t>موارد اللغة وقوانين الإشتقاق وإليه ذهب اللحياني وجماعة</w:t>
            </w:r>
            <w:r w:rsidRPr="007139AA">
              <w:rPr>
                <w:rStyle w:val="lev"/>
                <w:rFonts w:ascii="Times New Roman" w:hAnsi="Times New Roman" w:cs="Times New Roman"/>
                <w:sz w:val="28"/>
                <w:szCs w:val="28"/>
              </w:rPr>
              <w:t xml:space="preserve"> .</w:t>
            </w:r>
            <w:r w:rsidRPr="007139AA">
              <w:rPr>
                <w:rStyle w:val="lev"/>
                <w:rFonts w:ascii="Times New Roman" w:hAnsi="Times New Roman" w:cs="Times New Roman"/>
                <w:sz w:val="28"/>
                <w:szCs w:val="28"/>
                <w:rtl/>
              </w:rPr>
              <w:t>قيل: " القرآن هو كلام الله المنزل على سيدنا النبي محمد صلى الله عليه وسلم المكتوب في المصاحف المنقول بالتواتر المتعبد بتلاوته المعجز ولو بسورة منه</w:t>
            </w:r>
            <w:r w:rsidRPr="007139AA">
              <w:rPr>
                <w:rStyle w:val="lev"/>
                <w:rFonts w:ascii="Times New Roman" w:hAnsi="Times New Roman" w:cs="Times New Roman"/>
                <w:sz w:val="28"/>
                <w:szCs w:val="28"/>
              </w:rPr>
              <w:t xml:space="preserve"> ".</w:t>
            </w:r>
            <w:r w:rsidRPr="007139AA">
              <w:rPr>
                <w:rStyle w:val="lev"/>
                <w:rFonts w:ascii="Times New Roman" w:hAnsi="Times New Roman" w:cs="Times New Roman"/>
                <w:sz w:val="28"/>
                <w:szCs w:val="28"/>
                <w:rtl/>
              </w:rPr>
              <w:t>وقيل: " هو كلام الله تعالى المنزل على سيدنا محمد صلى الله عليه وسلم بلفظه ومعناه والمنقول إلينا بالتواتر</w:t>
            </w:r>
            <w:r w:rsidRPr="007139AA">
              <w:rPr>
                <w:rStyle w:val="lev"/>
                <w:rFonts w:ascii="Times New Roman" w:hAnsi="Times New Roman" w:cs="Times New Roman"/>
                <w:sz w:val="28"/>
                <w:szCs w:val="28"/>
              </w:rPr>
              <w:t xml:space="preserve"> ". </w:t>
            </w:r>
            <w:r w:rsidRPr="007139AA">
              <w:rPr>
                <w:rStyle w:val="lev"/>
                <w:rFonts w:ascii="Times New Roman" w:hAnsi="Times New Roman" w:cs="Times New Roman"/>
                <w:sz w:val="28"/>
                <w:szCs w:val="28"/>
                <w:rtl/>
              </w:rPr>
              <w:t>والبعض بعضهم يزيد على هذا التعريف قيوداً أخرى مثل : المعجز أو المتحدى بأقصر سورة منه أو المتعبد بتلاوته أوالمكتوب بين دفتي المصحف أو المبدوء بسورة الفاتحة والمختوم بسورة الناس</w:t>
            </w:r>
            <w:r w:rsidRPr="007139AA">
              <w:rPr>
                <w:rStyle w:val="lev"/>
                <w:rFonts w:ascii="Times New Roman" w:hAnsi="Times New Roman" w:cs="Times New Roman"/>
                <w:sz w:val="28"/>
                <w:szCs w:val="28"/>
              </w:rPr>
              <w:t xml:space="preserve"> .</w:t>
            </w:r>
          </w:p>
        </w:tc>
      </w:tr>
      <w:tr w:rsidR="00F101D5" w:rsidTr="005E086F">
        <w:tc>
          <w:tcPr>
            <w:tcW w:w="982" w:type="pct"/>
          </w:tcPr>
          <w:p w:rsidR="00F101D5" w:rsidRPr="00F836F9" w:rsidRDefault="00F836F9" w:rsidP="00B9317F">
            <w:pPr>
              <w:bidi/>
              <w:rPr>
                <w:rFonts w:asciiTheme="majorBidi" w:hAnsiTheme="majorBidi" w:cstheme="majorBidi"/>
                <w:b/>
                <w:bCs/>
                <w:sz w:val="28"/>
                <w:szCs w:val="28"/>
                <w:rtl/>
              </w:rPr>
            </w:pPr>
            <w:r w:rsidRPr="00F836F9">
              <w:rPr>
                <w:rFonts w:asciiTheme="majorBidi" w:hAnsiTheme="majorBidi" w:cstheme="majorBidi" w:hint="cs"/>
                <w:b/>
                <w:bCs/>
                <w:sz w:val="28"/>
                <w:szCs w:val="28"/>
                <w:rtl/>
              </w:rPr>
              <w:lastRenderedPageBreak/>
              <w:t xml:space="preserve">تنجيم القرآن </w:t>
            </w:r>
          </w:p>
        </w:tc>
        <w:tc>
          <w:tcPr>
            <w:tcW w:w="4018" w:type="pct"/>
          </w:tcPr>
          <w:p w:rsidR="00F836F9" w:rsidRPr="00767B2C" w:rsidRDefault="00F836F9" w:rsidP="00F836F9">
            <w:pPr>
              <w:bidi/>
              <w:rPr>
                <w:rFonts w:ascii="Times New Roman" w:hAnsi="Times New Roman" w:cs="Times New Roman"/>
                <w:b/>
                <w:bCs/>
                <w:sz w:val="28"/>
                <w:szCs w:val="28"/>
                <w:rtl/>
              </w:rPr>
            </w:pPr>
            <w:r w:rsidRPr="00767B2C">
              <w:rPr>
                <w:b/>
                <w:bCs/>
                <w:rtl/>
              </w:rPr>
              <w:t>نزل القرآن الكريم منجماً، أي مفرقاً على مدى نحو ثلاثة وعشرين عاماً، فكان بعضه ينْزل ابتداءً، ليكون تعليماً وإرشاداً وتثبيتاً للمؤمنين، وبعضه ينْزل إجابةً لسؤالٍ أو بياناً لحادثةٍ تقع</w:t>
            </w:r>
            <w:r w:rsidRPr="00767B2C">
              <w:rPr>
                <w:b/>
                <w:bCs/>
              </w:rPr>
              <w:t>.</w:t>
            </w:r>
          </w:p>
          <w:p w:rsidR="00F101D5" w:rsidRDefault="00F101D5" w:rsidP="00B9317F">
            <w:pPr>
              <w:bidi/>
              <w:rPr>
                <w:rFonts w:asciiTheme="majorBidi" w:hAnsiTheme="majorBidi" w:cstheme="majorBidi"/>
                <w:sz w:val="28"/>
                <w:szCs w:val="28"/>
                <w:rtl/>
              </w:rPr>
            </w:pPr>
          </w:p>
        </w:tc>
      </w:tr>
      <w:tr w:rsidR="00F101D5" w:rsidTr="005E086F">
        <w:tc>
          <w:tcPr>
            <w:tcW w:w="982" w:type="pct"/>
          </w:tcPr>
          <w:p w:rsidR="00F101D5" w:rsidRDefault="000951B4" w:rsidP="00B9317F">
            <w:pPr>
              <w:bidi/>
              <w:rPr>
                <w:rFonts w:asciiTheme="majorBidi" w:hAnsiTheme="majorBidi" w:cstheme="majorBidi"/>
                <w:sz w:val="28"/>
                <w:szCs w:val="28"/>
                <w:rtl/>
              </w:rPr>
            </w:pPr>
            <w:r w:rsidRPr="007139AA">
              <w:rPr>
                <w:rFonts w:ascii="Times New Roman" w:hAnsi="Times New Roman" w:cs="Times New Roman"/>
                <w:b/>
                <w:bCs/>
                <w:sz w:val="28"/>
                <w:szCs w:val="28"/>
                <w:rtl/>
              </w:rPr>
              <w:t>السنة</w:t>
            </w:r>
          </w:p>
        </w:tc>
        <w:tc>
          <w:tcPr>
            <w:tcW w:w="4018" w:type="pct"/>
          </w:tcPr>
          <w:p w:rsidR="00F101D5" w:rsidRDefault="000951B4" w:rsidP="00B9317F">
            <w:pPr>
              <w:bidi/>
              <w:rPr>
                <w:rFonts w:asciiTheme="majorBidi" w:hAnsiTheme="majorBidi" w:cstheme="majorBidi"/>
                <w:sz w:val="28"/>
                <w:szCs w:val="28"/>
                <w:rtl/>
              </w:rPr>
            </w:pPr>
            <w:r w:rsidRPr="007139AA">
              <w:rPr>
                <w:rFonts w:ascii="Times New Roman" w:hAnsi="Times New Roman" w:cs="Times New Roman"/>
                <w:b/>
                <w:bCs/>
                <w:sz w:val="28"/>
                <w:szCs w:val="28"/>
                <w:rtl/>
              </w:rPr>
              <w:t xml:space="preserve">معني السنة عند علماء الأصول </w:t>
            </w:r>
            <w:r>
              <w:rPr>
                <w:rFonts w:ascii="Times New Roman" w:hAnsi="Times New Roman" w:cs="Times New Roman" w:hint="cs"/>
                <w:b/>
                <w:bCs/>
                <w:sz w:val="28"/>
                <w:szCs w:val="28"/>
                <w:rtl/>
              </w:rPr>
              <w:t>:</w:t>
            </w:r>
            <w:r w:rsidRPr="007139AA">
              <w:rPr>
                <w:rFonts w:ascii="Times New Roman" w:hAnsi="Times New Roman" w:cs="Times New Roman"/>
                <w:b/>
                <w:bCs/>
                <w:sz w:val="28"/>
                <w:szCs w:val="28"/>
                <w:rtl/>
              </w:rPr>
              <w:t>مصدر تشريع من مصادر التشريع الإسلامي، فلما نقول المصدر، فالأساس هو الكتاب والسنة؛ ولذلك لا يدخلون معها الصفات، إنما يقولون ما رُوي عن النبي صلى الله عليه وسلم من قول أو فعل أو تقرير مما يصلح أن يكون دليلا شرعيًّا، لأنهم نظروا إلى أن السنة مصدرًا من مصارد التشريع</w:t>
            </w:r>
            <w:r w:rsidRPr="007139AA">
              <w:rPr>
                <w:rFonts w:ascii="Times New Roman" w:hAnsi="Times New Roman" w:cs="Times New Roman"/>
                <w:b/>
                <w:bCs/>
                <w:sz w:val="28"/>
                <w:szCs w:val="28"/>
              </w:rPr>
              <w:br/>
            </w:r>
            <w:r w:rsidRPr="007139AA">
              <w:rPr>
                <w:rFonts w:ascii="Times New Roman" w:hAnsi="Times New Roman" w:cs="Times New Roman"/>
                <w:b/>
                <w:bCs/>
                <w:sz w:val="28"/>
                <w:szCs w:val="28"/>
                <w:rtl/>
              </w:rPr>
              <w:t>معني السنة عند علماء العقيدة</w:t>
            </w:r>
            <w:r>
              <w:rPr>
                <w:rFonts w:ascii="Times New Roman" w:hAnsi="Times New Roman" w:cs="Times New Roman" w:hint="cs"/>
                <w:b/>
                <w:bCs/>
                <w:sz w:val="28"/>
                <w:szCs w:val="28"/>
                <w:rtl/>
              </w:rPr>
              <w:t>:</w:t>
            </w:r>
            <w:r w:rsidRPr="007139AA">
              <w:rPr>
                <w:rFonts w:ascii="Times New Roman" w:hAnsi="Times New Roman" w:cs="Times New Roman"/>
                <w:b/>
                <w:bCs/>
                <w:sz w:val="28"/>
                <w:szCs w:val="28"/>
                <w:rtl/>
              </w:rPr>
              <w:t>فليست السنة مجرد ما أُثر عن لنبي صلى الله عليه وسلم، بل السنة أيضًا ما دل عليه الدليل من قرآن أو من سنة أو قاعدة شرعية، أو نحو ذلك، فالعلماء يعتبرون السنة مقابل البدعة مثلما قال النبي صلى الله عليه وسلم (عليكم بسنتي وسنة الخلفاء الراشدين المهديين من بعدي، تمسكوا بها وعضوا عليها بالنواجذ) حتى قال (وإياكم ومحدثات الأمور، فإن كل محدثة بدعة</w:t>
            </w:r>
            <w:r>
              <w:rPr>
                <w:rFonts w:ascii="Times New Roman" w:hAnsi="Times New Roman" w:cs="Times New Roman" w:hint="cs"/>
                <w:b/>
                <w:bCs/>
                <w:sz w:val="28"/>
                <w:szCs w:val="28"/>
                <w:rtl/>
              </w:rPr>
              <w:t xml:space="preserve">)                                                  </w:t>
            </w:r>
            <w:r w:rsidRPr="007139AA">
              <w:rPr>
                <w:rFonts w:ascii="Times New Roman" w:hAnsi="Times New Roman" w:cs="Times New Roman"/>
                <w:b/>
                <w:bCs/>
                <w:sz w:val="28"/>
                <w:szCs w:val="28"/>
                <w:rtl/>
              </w:rPr>
              <w:t>السنة عند المحدثين</w:t>
            </w:r>
            <w:r>
              <w:rPr>
                <w:rFonts w:ascii="Times New Roman" w:hAnsi="Times New Roman" w:cs="Times New Roman" w:hint="cs"/>
                <w:b/>
                <w:bCs/>
                <w:sz w:val="28"/>
                <w:szCs w:val="28"/>
                <w:rtl/>
              </w:rPr>
              <w:t>:</w:t>
            </w:r>
            <w:r w:rsidRPr="007139AA">
              <w:rPr>
                <w:rFonts w:ascii="Times New Roman" w:hAnsi="Times New Roman" w:cs="Times New Roman"/>
                <w:b/>
                <w:bCs/>
                <w:sz w:val="28"/>
                <w:szCs w:val="28"/>
                <w:rtl/>
              </w:rPr>
              <w:t>هي ما نُسب إلى رسول الله صلى الله عليه وسلم من1- قول 2-أو فعل3- أو تقرير4- أو صفة خَلْقية5- أو خُلقية</w:t>
            </w:r>
            <w:r w:rsidRPr="007139AA">
              <w:rPr>
                <w:rFonts w:ascii="Times New Roman" w:hAnsi="Times New Roman" w:cs="Times New Roman"/>
                <w:b/>
                <w:bCs/>
                <w:sz w:val="28"/>
                <w:szCs w:val="28"/>
              </w:rPr>
              <w:t>.</w:t>
            </w:r>
            <w:r w:rsidRPr="007139AA">
              <w:rPr>
                <w:rFonts w:ascii="Times New Roman" w:hAnsi="Times New Roman" w:cs="Times New Roman"/>
                <w:b/>
                <w:bCs/>
                <w:sz w:val="28"/>
                <w:szCs w:val="28"/>
              </w:rPr>
              <w:br/>
            </w:r>
            <w:r w:rsidRPr="007139AA">
              <w:rPr>
                <w:rFonts w:ascii="Times New Roman" w:hAnsi="Times New Roman" w:cs="Times New Roman"/>
                <w:b/>
                <w:bCs/>
                <w:sz w:val="28"/>
                <w:szCs w:val="28"/>
                <w:rtl/>
              </w:rPr>
              <w:t>معني السنة عند الفقهاء</w:t>
            </w:r>
            <w:r>
              <w:rPr>
                <w:rFonts w:ascii="Times New Roman" w:hAnsi="Times New Roman" w:cs="Times New Roman" w:hint="cs"/>
                <w:b/>
                <w:bCs/>
                <w:sz w:val="28"/>
                <w:szCs w:val="28"/>
                <w:rtl/>
              </w:rPr>
              <w:t>:</w:t>
            </w:r>
            <w:r w:rsidRPr="007139AA">
              <w:rPr>
                <w:rFonts w:ascii="Times New Roman" w:hAnsi="Times New Roman" w:cs="Times New Roman"/>
                <w:b/>
                <w:bCs/>
                <w:sz w:val="28"/>
                <w:szCs w:val="28"/>
                <w:rtl/>
              </w:rPr>
              <w:t>أنها حكم تكليفي، فالأحكام التكليفية إما واجب، وإما سنة الذي هو المستحب، أو مباح أو مكروه، أو محرم، ، ليس لأنها أُثرت عن النبي صلى الله عليه وسلم</w:t>
            </w:r>
            <w:r>
              <w:rPr>
                <w:rFonts w:ascii="Times New Roman" w:hAnsi="Times New Roman" w:cs="Times New Roman" w:hint="cs"/>
                <w:b/>
                <w:bCs/>
                <w:sz w:val="28"/>
                <w:szCs w:val="28"/>
                <w:rtl/>
              </w:rPr>
              <w:t>.</w:t>
            </w:r>
          </w:p>
        </w:tc>
      </w:tr>
      <w:tr w:rsidR="009B7EB3" w:rsidTr="005E086F">
        <w:tc>
          <w:tcPr>
            <w:tcW w:w="982" w:type="pct"/>
          </w:tcPr>
          <w:p w:rsidR="009B7EB3" w:rsidRPr="009B7EB3" w:rsidRDefault="009B7EB3" w:rsidP="00B9317F">
            <w:pPr>
              <w:bidi/>
              <w:rPr>
                <w:rFonts w:asciiTheme="majorBidi" w:hAnsiTheme="majorBidi" w:cstheme="majorBidi"/>
                <w:b/>
                <w:bCs/>
                <w:sz w:val="28"/>
                <w:szCs w:val="28"/>
                <w:rtl/>
              </w:rPr>
            </w:pPr>
            <w:r w:rsidRPr="009B7EB3">
              <w:rPr>
                <w:rFonts w:asciiTheme="majorBidi" w:hAnsiTheme="majorBidi" w:cstheme="majorBidi"/>
                <w:b/>
                <w:bCs/>
                <w:sz w:val="28"/>
                <w:szCs w:val="28"/>
                <w:rtl/>
                <w:lang w:bidi="ar-TN"/>
              </w:rPr>
              <w:t>ا</w:t>
            </w:r>
            <w:r w:rsidRPr="009B7EB3">
              <w:rPr>
                <w:rFonts w:asciiTheme="majorBidi" w:hAnsiTheme="majorBidi" w:cstheme="majorBidi"/>
                <w:b/>
                <w:bCs/>
                <w:sz w:val="28"/>
                <w:szCs w:val="28"/>
                <w:rtl/>
              </w:rPr>
              <w:t>لحديث</w:t>
            </w:r>
          </w:p>
        </w:tc>
        <w:tc>
          <w:tcPr>
            <w:tcW w:w="4018" w:type="pct"/>
          </w:tcPr>
          <w:p w:rsidR="009B7EB3" w:rsidRPr="009B7EB3" w:rsidRDefault="009B7EB3" w:rsidP="009B7EB3">
            <w:pPr>
              <w:bidi/>
              <w:rPr>
                <w:rFonts w:asciiTheme="majorBidi" w:hAnsiTheme="majorBidi" w:cstheme="majorBidi"/>
                <w:b/>
                <w:bCs/>
                <w:sz w:val="28"/>
                <w:szCs w:val="28"/>
                <w:rtl/>
              </w:rPr>
            </w:pPr>
            <w:r w:rsidRPr="009B7EB3">
              <w:rPr>
                <w:rFonts w:asciiTheme="majorBidi" w:hAnsiTheme="majorBidi" w:cstheme="majorBidi"/>
                <w:b/>
                <w:bCs/>
                <w:sz w:val="28"/>
                <w:szCs w:val="28"/>
                <w:rtl/>
                <w:lang w:bidi="ar-TN"/>
              </w:rPr>
              <w:t>ا</w:t>
            </w:r>
            <w:r w:rsidRPr="009B7EB3">
              <w:rPr>
                <w:rFonts w:asciiTheme="majorBidi" w:hAnsiTheme="majorBidi" w:cstheme="majorBidi"/>
                <w:b/>
                <w:bCs/>
                <w:sz w:val="28"/>
                <w:szCs w:val="28"/>
                <w:rtl/>
              </w:rPr>
              <w:t>لحديث عند أهل الحديث هو"ما أضيف إلى النبي صلى الله عليه وسلم من قول أو فعل أو تقرير أو صفة خلقية أو خلقية</w:t>
            </w:r>
            <w:r w:rsidRPr="009B7EB3">
              <w:rPr>
                <w:rFonts w:asciiTheme="majorBidi" w:hAnsiTheme="majorBidi" w:cstheme="majorBidi"/>
                <w:b/>
                <w:bCs/>
                <w:sz w:val="28"/>
                <w:szCs w:val="28"/>
              </w:rPr>
              <w:t>"</w:t>
            </w:r>
          </w:p>
        </w:tc>
      </w:tr>
      <w:tr w:rsidR="009B7EB3" w:rsidTr="005E086F">
        <w:tc>
          <w:tcPr>
            <w:tcW w:w="982" w:type="pct"/>
          </w:tcPr>
          <w:p w:rsidR="009B7EB3" w:rsidRPr="007139AA" w:rsidRDefault="009B7EB3" w:rsidP="00B9317F">
            <w:pPr>
              <w:bidi/>
              <w:rPr>
                <w:rFonts w:ascii="Times New Roman" w:hAnsi="Times New Roman" w:cs="Times New Roman"/>
                <w:b/>
                <w:bCs/>
                <w:sz w:val="28"/>
                <w:szCs w:val="28"/>
                <w:rtl/>
              </w:rPr>
            </w:pPr>
            <w:r w:rsidRPr="00A24EF1">
              <w:rPr>
                <w:rStyle w:val="lev"/>
                <w:rFonts w:asciiTheme="majorBidi" w:hAnsiTheme="majorBidi" w:cstheme="majorBidi"/>
                <w:sz w:val="28"/>
                <w:szCs w:val="28"/>
                <w:rtl/>
              </w:rPr>
              <w:t>الحديث المتواتر</w:t>
            </w:r>
          </w:p>
        </w:tc>
        <w:tc>
          <w:tcPr>
            <w:tcW w:w="4018" w:type="pct"/>
          </w:tcPr>
          <w:p w:rsidR="009B7EB3" w:rsidRPr="007139AA" w:rsidRDefault="009B7EB3" w:rsidP="00B9317F">
            <w:pPr>
              <w:bidi/>
              <w:rPr>
                <w:rFonts w:ascii="Times New Roman" w:hAnsi="Times New Roman" w:cs="Times New Roman"/>
                <w:b/>
                <w:bCs/>
                <w:sz w:val="28"/>
                <w:szCs w:val="28"/>
                <w:rtl/>
              </w:rPr>
            </w:pPr>
            <w:r w:rsidRPr="00A24EF1">
              <w:rPr>
                <w:rStyle w:val="lev"/>
                <w:rFonts w:asciiTheme="majorBidi" w:hAnsiTheme="majorBidi" w:cstheme="majorBidi"/>
                <w:sz w:val="28"/>
                <w:szCs w:val="28"/>
                <w:rtl/>
              </w:rPr>
              <w:t xml:space="preserve">لحديث المتواتر في اللغة : مشتق من التواتر ، بمعنى التتابع ، قال تعالى : ( ثُمَّ أَرْسَلْنَا رُسُلَنَا تتْرَى ) المؤمنون </w:t>
            </w:r>
            <w:r w:rsidRPr="00A24EF1">
              <w:rPr>
                <w:rFonts w:asciiTheme="majorBidi" w:hAnsiTheme="majorBidi" w:cstheme="majorBidi"/>
                <w:sz w:val="28"/>
                <w:szCs w:val="28"/>
              </w:rPr>
              <w:br/>
            </w:r>
            <w:r w:rsidRPr="00A24EF1">
              <w:rPr>
                <w:rStyle w:val="lev"/>
                <w:rFonts w:asciiTheme="majorBidi" w:hAnsiTheme="majorBidi" w:cstheme="majorBidi"/>
                <w:sz w:val="28"/>
                <w:szCs w:val="28"/>
                <w:rtl/>
              </w:rPr>
              <w:t>واصطلاحا : ما رواه جمع لا يمكن تواطؤهم وتوافقهم على الكذب عن مثلهم ، ومستند خبرهم الحس</w:t>
            </w:r>
            <w:r w:rsidRPr="00A24EF1">
              <w:rPr>
                <w:rStyle w:val="lev"/>
                <w:rFonts w:asciiTheme="majorBidi" w:hAnsiTheme="majorBidi" w:cstheme="majorBidi"/>
                <w:sz w:val="28"/>
                <w:szCs w:val="28"/>
              </w:rPr>
              <w:t xml:space="preserve"> . </w:t>
            </w:r>
            <w:r w:rsidRPr="00A24EF1">
              <w:rPr>
                <w:rFonts w:asciiTheme="majorBidi" w:hAnsiTheme="majorBidi" w:cstheme="majorBidi"/>
                <w:sz w:val="28"/>
                <w:szCs w:val="28"/>
              </w:rPr>
              <w:br/>
            </w:r>
            <w:r w:rsidRPr="00A24EF1">
              <w:rPr>
                <w:rStyle w:val="lev"/>
                <w:rFonts w:asciiTheme="majorBidi" w:hAnsiTheme="majorBidi" w:cstheme="majorBidi"/>
                <w:sz w:val="28"/>
                <w:szCs w:val="28"/>
                <w:rtl/>
              </w:rPr>
              <w:t xml:space="preserve">وايضا هو ما كان له طرق "أسانيد" بلا حصر عدد معين </w:t>
            </w:r>
            <w:r w:rsidRPr="00A24EF1">
              <w:rPr>
                <w:rFonts w:asciiTheme="majorBidi" w:hAnsiTheme="majorBidi" w:cstheme="majorBidi"/>
                <w:b/>
                <w:bCs/>
                <w:sz w:val="28"/>
                <w:szCs w:val="28"/>
              </w:rPr>
              <w:br/>
            </w:r>
            <w:r w:rsidRPr="00A24EF1">
              <w:rPr>
                <w:rStyle w:val="lev"/>
                <w:rFonts w:asciiTheme="majorBidi" w:hAnsiTheme="majorBidi" w:cstheme="majorBidi"/>
                <w:sz w:val="28"/>
                <w:szCs w:val="28"/>
                <w:rtl/>
              </w:rPr>
              <w:t>ومعنى ذلك ان يرويه عدد كبير من الصحابه ويرويه عن الصحابه عدد كبير من التابعين ويرويه عن التابعين عدد كبير من اتباع التابعين وهكذا الى ادنى طبقه من الرواه</w:t>
            </w:r>
            <w:r>
              <w:rPr>
                <w:rStyle w:val="lev"/>
                <w:rFonts w:asciiTheme="majorBidi" w:hAnsiTheme="majorBidi" w:cstheme="majorBidi" w:hint="cs"/>
                <w:sz w:val="28"/>
                <w:szCs w:val="28"/>
                <w:rtl/>
              </w:rPr>
              <w:t>.</w:t>
            </w:r>
            <w:r w:rsidRPr="0025500B">
              <w:rPr>
                <w:rStyle w:val="Lienhypertexte"/>
                <w:sz w:val="41"/>
                <w:szCs w:val="41"/>
                <w:rtl/>
              </w:rPr>
              <w:t xml:space="preserve"> </w:t>
            </w:r>
            <w:r w:rsidRPr="0025500B">
              <w:rPr>
                <w:rStyle w:val="lev"/>
                <w:rFonts w:asciiTheme="majorBidi" w:hAnsiTheme="majorBidi" w:cstheme="majorBidi"/>
                <w:sz w:val="28"/>
                <w:szCs w:val="28"/>
                <w:rtl/>
              </w:rPr>
              <w:t>فالحديث المتواتر هو ما رواه عدد كثير تحيل العادة تواطؤهم على الكذب، وقد اختلف العلماء ، في هذا العدد على أقوال كثيرة، فمنهم من عينه في الأربعة ، وقيل في الخمسة وقيل في السبعة ورجح بعضهم أن العدد عشرة، وقيل غير ذلك حتى السبعين، بل أوصله بعضهم إلى ثلاثمائة وبضعة عشر والراجح انه لا يوجد عدد معين للتواتر وهذا ما عليه شيخ الاسلام وابن حجر والسيوطى</w:t>
            </w:r>
          </w:p>
        </w:tc>
      </w:tr>
      <w:tr w:rsidR="009B7EB3" w:rsidTr="005E086F">
        <w:tc>
          <w:tcPr>
            <w:tcW w:w="982" w:type="pct"/>
          </w:tcPr>
          <w:p w:rsidR="009B7EB3" w:rsidRPr="001E4E21" w:rsidRDefault="009B7EB3" w:rsidP="00B9317F">
            <w:pPr>
              <w:bidi/>
              <w:rPr>
                <w:rFonts w:asciiTheme="majorBidi" w:hAnsiTheme="majorBidi" w:cstheme="majorBidi"/>
                <w:b/>
                <w:bCs/>
                <w:sz w:val="28"/>
                <w:szCs w:val="28"/>
                <w:rtl/>
              </w:rPr>
            </w:pPr>
            <w:r w:rsidRPr="001E4E21">
              <w:rPr>
                <w:rFonts w:asciiTheme="majorBidi" w:eastAsia="Times New Roman" w:hAnsiTheme="majorBidi" w:cstheme="majorBidi"/>
                <w:b/>
                <w:bCs/>
                <w:sz w:val="28"/>
                <w:szCs w:val="28"/>
                <w:rtl/>
                <w:lang w:eastAsia="fr-FR"/>
              </w:rPr>
              <w:t>حديث الآحاد</w:t>
            </w:r>
          </w:p>
        </w:tc>
        <w:tc>
          <w:tcPr>
            <w:tcW w:w="4018" w:type="pct"/>
          </w:tcPr>
          <w:p w:rsidR="009B7EB3" w:rsidRPr="00F627BD" w:rsidRDefault="00F627BD" w:rsidP="00F627BD">
            <w:pPr>
              <w:bidi/>
              <w:rPr>
                <w:rFonts w:asciiTheme="majorBidi" w:hAnsiTheme="majorBidi" w:cstheme="majorBidi"/>
                <w:sz w:val="28"/>
                <w:szCs w:val="28"/>
                <w:rtl/>
                <w:lang w:bidi="ar-TN"/>
              </w:rPr>
            </w:pPr>
            <w:r w:rsidRPr="001E4E21">
              <w:rPr>
                <w:rFonts w:asciiTheme="majorBidi" w:eastAsia="Times New Roman" w:hAnsiTheme="majorBidi" w:cstheme="majorBidi"/>
                <w:b/>
                <w:bCs/>
                <w:sz w:val="28"/>
                <w:szCs w:val="28"/>
                <w:rtl/>
                <w:lang w:eastAsia="fr-FR"/>
              </w:rPr>
              <w:t xml:space="preserve">حديث الآحاد خبر لا يفيد بنفسه العلم، وقيل هو: ما ‏يفيد الظن، وقيل: ما لم يجمع شروط التواتر. والآحاد: تشمل المشهور والعزيز والغريب.‏فحديث الآحاد هو </w:t>
            </w:r>
            <w:r w:rsidRPr="001E4E21">
              <w:rPr>
                <w:rFonts w:asciiTheme="majorBidi" w:hAnsiTheme="majorBidi" w:cstheme="majorBidi"/>
                <w:sz w:val="28"/>
                <w:szCs w:val="28"/>
                <w:rtl/>
              </w:rPr>
              <w:t xml:space="preserve"> </w:t>
            </w:r>
            <w:r w:rsidRPr="001E4E21">
              <w:rPr>
                <w:rFonts w:asciiTheme="majorBidi" w:hAnsiTheme="majorBidi" w:cstheme="majorBidi"/>
                <w:b/>
                <w:bCs/>
                <w:sz w:val="28"/>
                <w:szCs w:val="28"/>
                <w:rtl/>
              </w:rPr>
              <w:t>ما رواه عدد من الرواة لا يبلغ في الكثرة حد التواتر سواء أكان المخبر واحد أو أثنين أو ثلاثة</w:t>
            </w:r>
            <w:r w:rsidRPr="001E4E21">
              <w:rPr>
                <w:rFonts w:asciiTheme="majorBidi" w:hAnsiTheme="majorBidi" w:cstheme="majorBidi"/>
                <w:b/>
                <w:bCs/>
                <w:sz w:val="28"/>
                <w:szCs w:val="28"/>
              </w:rPr>
              <w:t xml:space="preserve"> . </w:t>
            </w:r>
            <w:r w:rsidRPr="001E4E21">
              <w:rPr>
                <w:rFonts w:asciiTheme="majorBidi" w:hAnsiTheme="majorBidi" w:cstheme="majorBidi"/>
                <w:b/>
                <w:bCs/>
                <w:sz w:val="28"/>
                <w:szCs w:val="28"/>
                <w:rtl/>
              </w:rPr>
              <w:t xml:space="preserve">                                                                                             </w:t>
            </w:r>
            <w:r w:rsidRPr="001E4E21">
              <w:rPr>
                <w:rFonts w:asciiTheme="majorBidi" w:hAnsiTheme="majorBidi" w:cstheme="majorBidi"/>
                <w:b/>
                <w:bCs/>
                <w:sz w:val="28"/>
                <w:szCs w:val="28"/>
                <w:rtl/>
              </w:rPr>
              <w:lastRenderedPageBreak/>
              <w:t>وينقسم إلى ثلاثة أقسام</w:t>
            </w:r>
            <w:r w:rsidRPr="001E4E21">
              <w:rPr>
                <w:rFonts w:asciiTheme="majorBidi" w:hAnsiTheme="majorBidi" w:cstheme="majorBidi"/>
                <w:b/>
                <w:bCs/>
                <w:sz w:val="28"/>
                <w:szCs w:val="28"/>
              </w:rPr>
              <w:t>:</w:t>
            </w:r>
            <w:r w:rsidRPr="001E4E21">
              <w:rPr>
                <w:rFonts w:asciiTheme="majorBidi" w:hAnsiTheme="majorBidi" w:cstheme="majorBidi"/>
                <w:b/>
                <w:bCs/>
                <w:sz w:val="28"/>
                <w:szCs w:val="28"/>
                <w:rtl/>
              </w:rPr>
              <w:t xml:space="preserve">                                                                                                     المشهور </w:t>
            </w:r>
            <w:r w:rsidRPr="001E4E21">
              <w:rPr>
                <w:rFonts w:asciiTheme="majorBidi" w:hAnsiTheme="majorBidi" w:cstheme="majorBidi"/>
                <w:b/>
                <w:bCs/>
                <w:sz w:val="28"/>
                <w:szCs w:val="28"/>
              </w:rPr>
              <w:t xml:space="preserve">: </w:t>
            </w:r>
            <w:r w:rsidRPr="001E4E21">
              <w:rPr>
                <w:rFonts w:asciiTheme="majorBidi" w:hAnsiTheme="majorBidi" w:cstheme="majorBidi"/>
                <w:b/>
                <w:bCs/>
                <w:sz w:val="28"/>
                <w:szCs w:val="28"/>
                <w:rtl/>
              </w:rPr>
              <w:t xml:space="preserve">تعريفه لغة : إذا أعلنته وأذعته فهو مشهور </w:t>
            </w:r>
            <w:r w:rsidRPr="001E4E21">
              <w:rPr>
                <w:rFonts w:asciiTheme="majorBidi" w:hAnsiTheme="majorBidi" w:cstheme="majorBidi"/>
                <w:b/>
                <w:bCs/>
                <w:sz w:val="28"/>
                <w:szCs w:val="28"/>
              </w:rPr>
              <w:br/>
            </w:r>
            <w:r w:rsidRPr="001E4E21">
              <w:rPr>
                <w:rFonts w:asciiTheme="majorBidi" w:hAnsiTheme="majorBidi" w:cstheme="majorBidi"/>
                <w:b/>
                <w:bCs/>
                <w:sz w:val="28"/>
                <w:szCs w:val="28"/>
                <w:rtl/>
              </w:rPr>
              <w:t>اصطلاحا :ما رواه ثلاثة فأكثر ما لم يبلغ حد التواتر</w:t>
            </w:r>
            <w:r w:rsidRPr="001E4E21">
              <w:rPr>
                <w:rFonts w:asciiTheme="majorBidi" w:hAnsiTheme="majorBidi" w:cstheme="majorBidi"/>
                <w:b/>
                <w:bCs/>
                <w:sz w:val="28"/>
                <w:szCs w:val="28"/>
              </w:rPr>
              <w:t xml:space="preserve"> .</w:t>
            </w:r>
            <w:r w:rsidRPr="0025500B">
              <w:rPr>
                <w:rFonts w:asciiTheme="majorBidi" w:hAnsiTheme="majorBidi" w:cstheme="majorBidi"/>
                <w:b/>
                <w:bCs/>
                <w:sz w:val="28"/>
                <w:szCs w:val="28"/>
              </w:rPr>
              <w:br/>
              <w:t xml:space="preserve">2- </w:t>
            </w:r>
            <w:r w:rsidRPr="0025500B">
              <w:rPr>
                <w:rFonts w:asciiTheme="majorBidi" w:hAnsiTheme="majorBidi" w:cstheme="majorBidi"/>
                <w:b/>
                <w:bCs/>
                <w:sz w:val="28"/>
                <w:szCs w:val="28"/>
                <w:rtl/>
              </w:rPr>
              <w:t>العزيز : تعريفه لغة: مأخوذ من عز يعز إذا قل وندر</w:t>
            </w:r>
            <w:r w:rsidRPr="0025500B">
              <w:rPr>
                <w:rFonts w:asciiTheme="majorBidi" w:hAnsiTheme="majorBidi" w:cstheme="majorBidi"/>
                <w:b/>
                <w:bCs/>
                <w:sz w:val="28"/>
                <w:szCs w:val="28"/>
              </w:rPr>
              <w:t xml:space="preserve"> .</w:t>
            </w:r>
            <w:r w:rsidRPr="0025500B">
              <w:rPr>
                <w:rFonts w:asciiTheme="majorBidi" w:hAnsiTheme="majorBidi" w:cstheme="majorBidi"/>
                <w:b/>
                <w:bCs/>
                <w:sz w:val="28"/>
                <w:szCs w:val="28"/>
              </w:rPr>
              <w:br/>
            </w:r>
            <w:r w:rsidRPr="0025500B">
              <w:rPr>
                <w:rFonts w:asciiTheme="majorBidi" w:hAnsiTheme="majorBidi" w:cstheme="majorBidi"/>
                <w:b/>
                <w:bCs/>
                <w:sz w:val="28"/>
                <w:szCs w:val="28"/>
                <w:rtl/>
              </w:rPr>
              <w:t xml:space="preserve">اصطلاحا هو الذي لا يقل رواته عن اثنين في أي طبقة من طبقات السند </w:t>
            </w:r>
            <w:r w:rsidRPr="0025500B">
              <w:rPr>
                <w:rFonts w:asciiTheme="majorBidi" w:hAnsiTheme="majorBidi" w:cstheme="majorBidi"/>
                <w:b/>
                <w:bCs/>
                <w:sz w:val="28"/>
                <w:szCs w:val="28"/>
              </w:rPr>
              <w:br/>
              <w:t xml:space="preserve">3- </w:t>
            </w:r>
            <w:r w:rsidRPr="0025500B">
              <w:rPr>
                <w:rFonts w:asciiTheme="majorBidi" w:hAnsiTheme="majorBidi" w:cstheme="majorBidi"/>
                <w:b/>
                <w:bCs/>
                <w:sz w:val="28"/>
                <w:szCs w:val="28"/>
                <w:rtl/>
              </w:rPr>
              <w:t>الغريب : هو ما تفرد بوايته راو واحد في أي موضع من مواضع السند ، أي سواء أكان في أصل السند أو أثنائه</w:t>
            </w:r>
          </w:p>
        </w:tc>
      </w:tr>
      <w:tr w:rsidR="009B7EB3" w:rsidTr="005E086F">
        <w:tc>
          <w:tcPr>
            <w:tcW w:w="982" w:type="pct"/>
          </w:tcPr>
          <w:p w:rsidR="009B7EB3" w:rsidRPr="007139AA" w:rsidRDefault="009B7EB3" w:rsidP="00B9317F">
            <w:pPr>
              <w:bidi/>
              <w:rPr>
                <w:rFonts w:ascii="Times New Roman" w:hAnsi="Times New Roman" w:cs="Times New Roman"/>
                <w:b/>
                <w:bCs/>
                <w:sz w:val="28"/>
                <w:szCs w:val="28"/>
                <w:rtl/>
              </w:rPr>
            </w:pPr>
            <w:r w:rsidRPr="000C6D7E">
              <w:rPr>
                <w:rFonts w:asciiTheme="majorBidi" w:hAnsiTheme="majorBidi" w:cstheme="majorBidi"/>
                <w:b/>
                <w:bCs/>
                <w:sz w:val="28"/>
                <w:szCs w:val="28"/>
                <w:rtl/>
              </w:rPr>
              <w:lastRenderedPageBreak/>
              <w:t>الحديث الصحيح</w:t>
            </w:r>
          </w:p>
        </w:tc>
        <w:tc>
          <w:tcPr>
            <w:tcW w:w="4018" w:type="pct"/>
          </w:tcPr>
          <w:p w:rsidR="009B7EB3" w:rsidRPr="009B7EB3" w:rsidRDefault="009B7EB3" w:rsidP="009B7EB3">
            <w:pPr>
              <w:bidi/>
              <w:rPr>
                <w:rFonts w:asciiTheme="majorBidi" w:hAnsiTheme="majorBidi" w:cstheme="majorBidi"/>
                <w:sz w:val="28"/>
                <w:szCs w:val="28"/>
                <w:rtl/>
                <w:lang w:bidi="ar-TN"/>
              </w:rPr>
            </w:pPr>
            <w:r w:rsidRPr="000C6D7E">
              <w:rPr>
                <w:rFonts w:asciiTheme="majorBidi" w:hAnsiTheme="majorBidi" w:cstheme="majorBidi"/>
                <w:b/>
                <w:bCs/>
                <w:sz w:val="28"/>
                <w:szCs w:val="28"/>
                <w:rtl/>
              </w:rPr>
              <w:t>الحديث الصحيح : تعريفه</w:t>
            </w:r>
            <w:r>
              <w:rPr>
                <w:rFonts w:asciiTheme="majorBidi" w:hAnsiTheme="majorBidi" w:cstheme="majorBidi"/>
                <w:b/>
                <w:bCs/>
                <w:sz w:val="28"/>
                <w:szCs w:val="28"/>
              </w:rPr>
              <w:t>:</w:t>
            </w:r>
            <w:r>
              <w:rPr>
                <w:rFonts w:asciiTheme="majorBidi" w:hAnsiTheme="majorBidi" w:cstheme="majorBidi" w:hint="cs"/>
                <w:b/>
                <w:bCs/>
                <w:sz w:val="28"/>
                <w:szCs w:val="28"/>
                <w:rtl/>
              </w:rPr>
              <w:t xml:space="preserve"> </w:t>
            </w:r>
            <w:r w:rsidRPr="000C6D7E">
              <w:rPr>
                <w:rFonts w:asciiTheme="majorBidi" w:hAnsiTheme="majorBidi" w:cstheme="majorBidi"/>
                <w:b/>
                <w:bCs/>
                <w:sz w:val="28"/>
                <w:szCs w:val="28"/>
                <w:rtl/>
              </w:rPr>
              <w:t>أ‌) لغة: الصحيح ضد السقيم، وهو حقيقة في الأجسام مجاز في الحديث وسائر المعاني</w:t>
            </w:r>
            <w:r>
              <w:rPr>
                <w:rFonts w:asciiTheme="majorBidi" w:hAnsiTheme="majorBidi" w:cstheme="majorBidi"/>
                <w:b/>
                <w:bCs/>
                <w:sz w:val="28"/>
                <w:szCs w:val="28"/>
              </w:rPr>
              <w:t>.</w:t>
            </w:r>
            <w:r w:rsidRPr="000C6D7E">
              <w:rPr>
                <w:rFonts w:asciiTheme="majorBidi" w:hAnsiTheme="majorBidi" w:cstheme="majorBidi"/>
                <w:b/>
                <w:bCs/>
                <w:sz w:val="28"/>
                <w:szCs w:val="28"/>
                <w:rtl/>
              </w:rPr>
              <w:t>ب‌) اصطلاحاً:ما اتصل سنده بنقل العَدْل الضابط عن مثله إلى منتهاه من غير شذوذ ولا عِلَّ</w:t>
            </w:r>
          </w:p>
        </w:tc>
      </w:tr>
      <w:tr w:rsidR="009B7EB3" w:rsidTr="005E086F">
        <w:tc>
          <w:tcPr>
            <w:tcW w:w="982" w:type="pct"/>
          </w:tcPr>
          <w:p w:rsidR="009B7EB3" w:rsidRPr="000C6D7E" w:rsidRDefault="009B7EB3" w:rsidP="00B9317F">
            <w:pPr>
              <w:bidi/>
              <w:rPr>
                <w:rFonts w:asciiTheme="majorBidi" w:hAnsiTheme="majorBidi" w:cstheme="majorBidi"/>
                <w:b/>
                <w:bCs/>
                <w:sz w:val="28"/>
                <w:szCs w:val="28"/>
                <w:rtl/>
              </w:rPr>
            </w:pPr>
            <w:r w:rsidRPr="009A2B8D">
              <w:rPr>
                <w:rFonts w:asciiTheme="majorBidi" w:hAnsiTheme="majorBidi" w:cstheme="majorBidi"/>
                <w:b/>
                <w:bCs/>
                <w:sz w:val="28"/>
                <w:szCs w:val="28"/>
                <w:rtl/>
              </w:rPr>
              <w:t>الحديث الحسن</w:t>
            </w:r>
          </w:p>
        </w:tc>
        <w:tc>
          <w:tcPr>
            <w:tcW w:w="4018" w:type="pct"/>
          </w:tcPr>
          <w:p w:rsidR="009B7EB3" w:rsidRPr="009B7EB3" w:rsidRDefault="009B7EB3" w:rsidP="009B7EB3">
            <w:pPr>
              <w:bidi/>
              <w:rPr>
                <w:rFonts w:asciiTheme="majorBidi" w:hAnsiTheme="majorBidi" w:cstheme="majorBidi"/>
                <w:b/>
                <w:bCs/>
                <w:sz w:val="28"/>
                <w:szCs w:val="28"/>
                <w:rtl/>
                <w:lang w:bidi="ar-TN"/>
              </w:rPr>
            </w:pPr>
            <w:r w:rsidRPr="009A2B8D">
              <w:rPr>
                <w:rFonts w:asciiTheme="majorBidi" w:hAnsiTheme="majorBidi" w:cstheme="majorBidi"/>
                <w:b/>
                <w:bCs/>
                <w:sz w:val="28"/>
                <w:szCs w:val="28"/>
                <w:rtl/>
              </w:rPr>
              <w:t>الحديث الحسن: هو الحديث الذي اتصل سنده بِنَقْلِ عَدْلٍ خَفَّ ضبطه ولا يكون شاذاً ولا معللاً</w:t>
            </w:r>
            <w:r w:rsidRPr="009A2B8D">
              <w:rPr>
                <w:rFonts w:asciiTheme="majorBidi" w:hAnsiTheme="majorBidi" w:cstheme="majorBidi"/>
                <w:b/>
                <w:bCs/>
                <w:sz w:val="28"/>
                <w:szCs w:val="28"/>
              </w:rPr>
              <w:t>"</w:t>
            </w:r>
            <w:r w:rsidRPr="009A2B8D">
              <w:rPr>
                <w:rFonts w:asciiTheme="majorBidi" w:hAnsiTheme="majorBidi" w:cstheme="majorBidi"/>
                <w:b/>
                <w:bCs/>
                <w:sz w:val="28"/>
                <w:szCs w:val="28"/>
              </w:rPr>
              <w:br/>
            </w:r>
            <w:r w:rsidRPr="009A2B8D">
              <w:rPr>
                <w:rFonts w:asciiTheme="majorBidi" w:hAnsiTheme="majorBidi" w:cstheme="majorBidi"/>
                <w:b/>
                <w:bCs/>
                <w:sz w:val="28"/>
                <w:szCs w:val="28"/>
                <w:rtl/>
              </w:rPr>
              <w:t>الشرح</w:t>
            </w:r>
            <w:r>
              <w:rPr>
                <w:rFonts w:asciiTheme="majorBidi" w:hAnsiTheme="majorBidi" w:cstheme="majorBidi"/>
                <w:b/>
                <w:bCs/>
                <w:sz w:val="28"/>
                <w:szCs w:val="28"/>
              </w:rPr>
              <w:t>:</w:t>
            </w:r>
            <w:r>
              <w:rPr>
                <w:rFonts w:asciiTheme="majorBidi" w:hAnsiTheme="majorBidi" w:cstheme="majorBidi" w:hint="cs"/>
                <w:b/>
                <w:bCs/>
                <w:sz w:val="28"/>
                <w:szCs w:val="28"/>
                <w:rtl/>
              </w:rPr>
              <w:t xml:space="preserve"> </w:t>
            </w:r>
            <w:r w:rsidRPr="009A2B8D">
              <w:rPr>
                <w:rFonts w:asciiTheme="majorBidi" w:hAnsiTheme="majorBidi" w:cstheme="majorBidi"/>
                <w:b/>
                <w:bCs/>
                <w:sz w:val="28"/>
                <w:szCs w:val="28"/>
                <w:rtl/>
              </w:rPr>
              <w:t>بالمقارنة بين الحسن والصحيح نجد تشابها كبيرا في تعريفهما حيث اتفقا في سائر الشروط باستثناء ما يتعلق بالضبط فالصحيح راويه تام الضبط وهو من أهل الحفظ والإتقان. أما راوي الحسن فهو الذي خف ضبطه. وهذا يوضحه قول ابن الصلاح في شأن راوي الحسن وهو: أن يكون راويه من المشهورين بالصدق والأمانة غير أنه لم يبلغ درجة رجال الصحيح لكونه يقصر عنهم في الحفظ والإتقان مع سلامة الحديث من أن يكون شاذا ومنكرا وسلامته من أن يكون معللا</w:t>
            </w:r>
            <w:r w:rsidRPr="009A2B8D">
              <w:rPr>
                <w:rFonts w:asciiTheme="majorBidi" w:hAnsiTheme="majorBidi" w:cstheme="majorBidi"/>
                <w:b/>
                <w:bCs/>
                <w:sz w:val="28"/>
                <w:szCs w:val="28"/>
              </w:rPr>
              <w:t>.</w:t>
            </w:r>
            <w:r w:rsidRPr="009A2B8D">
              <w:rPr>
                <w:rFonts w:asciiTheme="majorBidi" w:hAnsiTheme="majorBidi" w:cstheme="majorBidi"/>
                <w:b/>
                <w:bCs/>
                <w:sz w:val="28"/>
                <w:szCs w:val="28"/>
              </w:rPr>
              <w:br/>
            </w:r>
            <w:r w:rsidRPr="009A2B8D">
              <w:rPr>
                <w:rFonts w:asciiTheme="majorBidi" w:hAnsiTheme="majorBidi" w:cstheme="majorBidi"/>
                <w:b/>
                <w:bCs/>
                <w:sz w:val="28"/>
                <w:szCs w:val="28"/>
                <w:rtl/>
              </w:rPr>
              <w:t>والتشابه الكبير بين الحسن والصحيح دفع طائفة من أهل الحديث أن جعلت "الحسن" مندرجا في "الصحيح" حتى أنهم قالوا:"الحسن أخو الصحيح</w:t>
            </w:r>
            <w:r w:rsidRPr="009A2B8D">
              <w:rPr>
                <w:rFonts w:asciiTheme="majorBidi" w:hAnsiTheme="majorBidi" w:cstheme="majorBidi"/>
                <w:b/>
                <w:bCs/>
                <w:sz w:val="28"/>
                <w:szCs w:val="28"/>
              </w:rPr>
              <w:t>"</w:t>
            </w:r>
          </w:p>
        </w:tc>
      </w:tr>
      <w:tr w:rsidR="00702E76" w:rsidTr="005E086F">
        <w:tc>
          <w:tcPr>
            <w:tcW w:w="982" w:type="pct"/>
          </w:tcPr>
          <w:p w:rsidR="00702E76" w:rsidRPr="009A2B8D" w:rsidRDefault="00702E76" w:rsidP="00B9317F">
            <w:pPr>
              <w:bidi/>
              <w:rPr>
                <w:rFonts w:asciiTheme="majorBidi" w:hAnsiTheme="majorBidi" w:cstheme="majorBidi"/>
                <w:b/>
                <w:bCs/>
                <w:sz w:val="28"/>
                <w:szCs w:val="28"/>
                <w:rtl/>
              </w:rPr>
            </w:pPr>
            <w:r w:rsidRPr="00A815CE">
              <w:rPr>
                <w:rFonts w:asciiTheme="majorBidi" w:hAnsiTheme="majorBidi" w:cstheme="majorBidi"/>
                <w:b/>
                <w:bCs/>
                <w:sz w:val="28"/>
                <w:szCs w:val="28"/>
                <w:rtl/>
              </w:rPr>
              <w:t>الحديث المشهور</w:t>
            </w:r>
          </w:p>
        </w:tc>
        <w:tc>
          <w:tcPr>
            <w:tcW w:w="4018" w:type="pct"/>
          </w:tcPr>
          <w:p w:rsidR="00702E76" w:rsidRPr="009A2B8D" w:rsidRDefault="00702E76" w:rsidP="009B7EB3">
            <w:pPr>
              <w:bidi/>
              <w:rPr>
                <w:rFonts w:asciiTheme="majorBidi" w:hAnsiTheme="majorBidi" w:cstheme="majorBidi"/>
                <w:b/>
                <w:bCs/>
                <w:sz w:val="28"/>
                <w:szCs w:val="28"/>
                <w:rtl/>
              </w:rPr>
            </w:pPr>
            <w:r w:rsidRPr="00A815CE">
              <w:rPr>
                <w:rFonts w:asciiTheme="majorBidi" w:hAnsiTheme="majorBidi" w:cstheme="majorBidi"/>
                <w:b/>
                <w:bCs/>
                <w:sz w:val="28"/>
                <w:szCs w:val="28"/>
                <w:rtl/>
              </w:rPr>
              <w:t xml:space="preserve">تعريف الحديث المشهور: هو ما رواه ثلاثة فأكثر، ولم يصل إلى حد التواتر. والمشهور يمكن أن يكون مثلًا رواه ثلاثة من الصحابة، وعنهم رواه ستة من التابعين وعنهم رواه اثني عشر من أتباع التابعين، فهذا يقال له: مشهور؛ لأنه في الأصل رواه ثلاثة، وإن كان بقية طبقات السند زادت عن ذلك العدد فالاعتبار بالعدد الأقل دائمًا، هذا الحديث المشهور بهذه الصفة، وبهذا التعريف يسمونه المشهور الاصطلاحي بمعنى أن هناك حديث مشهور غير اصطلاحي فما هو الحديث المشهور غير الاصطلاحي؟ </w:t>
            </w:r>
            <w:r>
              <w:rPr>
                <w:rFonts w:asciiTheme="majorBidi" w:hAnsiTheme="majorBidi" w:cstheme="majorBidi" w:hint="cs"/>
                <w:b/>
                <w:bCs/>
                <w:sz w:val="28"/>
                <w:szCs w:val="28"/>
                <w:rtl/>
                <w:lang w:bidi="ar-TN"/>
              </w:rPr>
              <w:t xml:space="preserve">                             </w:t>
            </w:r>
            <w:r w:rsidRPr="00A815CE">
              <w:rPr>
                <w:rFonts w:asciiTheme="majorBidi" w:hAnsiTheme="majorBidi" w:cstheme="majorBidi"/>
                <w:b/>
                <w:bCs/>
                <w:sz w:val="28"/>
                <w:szCs w:val="28"/>
                <w:rtl/>
              </w:rPr>
              <w:t>قالوا: الحديث المشهور غير الاصطلاحي يقصد به ما اشتهر على الألسنة ما اشتهر على ألسنة الناس لكن هؤلاء الناس على اختلافهم فمنهم العامة ومنهم المحدثون ومنهم الفقهاء ومنهم الأصوليون ومنهم اللغويون على اختلاف أنواعهم فمثلًا هناك بعض الأحاديث المشتهرة عند العامة مثل حديث</w:t>
            </w:r>
            <w:r w:rsidRPr="00A815CE">
              <w:rPr>
                <w:rFonts w:asciiTheme="majorBidi" w:hAnsiTheme="majorBidi" w:cstheme="majorBidi"/>
                <w:b/>
                <w:bCs/>
                <w:sz w:val="28"/>
                <w:szCs w:val="28"/>
              </w:rPr>
              <w:t xml:space="preserve"> </w:t>
            </w:r>
            <w:r>
              <w:rPr>
                <w:rFonts w:asciiTheme="majorBidi" w:hAnsiTheme="majorBidi" w:cstheme="majorBidi" w:hint="cs"/>
                <w:b/>
                <w:bCs/>
                <w:sz w:val="28"/>
                <w:szCs w:val="28"/>
                <w:rtl/>
              </w:rPr>
              <w:t xml:space="preserve">( </w:t>
            </w:r>
            <w:r w:rsidRPr="00A815CE">
              <w:rPr>
                <w:rStyle w:val="had"/>
                <w:rFonts w:asciiTheme="majorBidi" w:hAnsiTheme="majorBidi" w:cstheme="majorBidi"/>
                <w:b/>
                <w:bCs/>
                <w:sz w:val="28"/>
                <w:szCs w:val="28"/>
                <w:rtl/>
              </w:rPr>
              <w:t>المسلم من سلم المسلمون من لسانه ويده</w:t>
            </w:r>
            <w:r>
              <w:rPr>
                <w:rFonts w:asciiTheme="majorBidi" w:hAnsiTheme="majorBidi" w:cstheme="majorBidi" w:hint="cs"/>
                <w:b/>
                <w:bCs/>
                <w:sz w:val="28"/>
                <w:szCs w:val="28"/>
                <w:rtl/>
              </w:rPr>
              <w:t>)</w:t>
            </w:r>
          </w:p>
        </w:tc>
      </w:tr>
      <w:tr w:rsidR="009B7EB3" w:rsidTr="005E086F">
        <w:tc>
          <w:tcPr>
            <w:tcW w:w="982" w:type="pct"/>
          </w:tcPr>
          <w:p w:rsidR="009B7EB3" w:rsidRPr="000C6D7E" w:rsidRDefault="009B7EB3" w:rsidP="00B9317F">
            <w:pPr>
              <w:bidi/>
              <w:rPr>
                <w:rFonts w:asciiTheme="majorBidi" w:hAnsiTheme="majorBidi" w:cstheme="majorBidi"/>
                <w:b/>
                <w:bCs/>
                <w:sz w:val="28"/>
                <w:szCs w:val="28"/>
                <w:rtl/>
              </w:rPr>
            </w:pPr>
            <w:r w:rsidRPr="009A2B8D">
              <w:rPr>
                <w:rFonts w:asciiTheme="majorBidi" w:hAnsiTheme="majorBidi" w:cstheme="majorBidi"/>
                <w:b/>
                <w:bCs/>
                <w:sz w:val="28"/>
                <w:szCs w:val="28"/>
                <w:rtl/>
              </w:rPr>
              <w:t>الحديث</w:t>
            </w:r>
            <w:r>
              <w:rPr>
                <w:rFonts w:asciiTheme="majorBidi" w:hAnsiTheme="majorBidi" w:cstheme="majorBidi"/>
                <w:b/>
                <w:bCs/>
                <w:sz w:val="28"/>
                <w:szCs w:val="28"/>
                <w:rtl/>
              </w:rPr>
              <w:t xml:space="preserve"> </w:t>
            </w:r>
            <w:r w:rsidRPr="009A2B8D">
              <w:rPr>
                <w:rFonts w:asciiTheme="majorBidi" w:hAnsiTheme="majorBidi" w:cstheme="majorBidi"/>
                <w:b/>
                <w:bCs/>
                <w:sz w:val="28"/>
                <w:szCs w:val="28"/>
                <w:rtl/>
              </w:rPr>
              <w:t>الضعيف</w:t>
            </w:r>
          </w:p>
        </w:tc>
        <w:tc>
          <w:tcPr>
            <w:tcW w:w="4018" w:type="pct"/>
          </w:tcPr>
          <w:p w:rsidR="009B7EB3" w:rsidRPr="009B7EB3" w:rsidRDefault="009B7EB3" w:rsidP="009B7EB3">
            <w:pPr>
              <w:pStyle w:val="NormalWeb"/>
              <w:bidi/>
              <w:rPr>
                <w:rFonts w:asciiTheme="majorBidi" w:hAnsiTheme="majorBidi" w:cstheme="majorBidi"/>
                <w:b/>
                <w:bCs/>
                <w:sz w:val="28"/>
                <w:szCs w:val="28"/>
                <w:rtl/>
                <w:lang w:bidi="ar-TN"/>
              </w:rPr>
            </w:pPr>
            <w:r w:rsidRPr="009A2B8D">
              <w:rPr>
                <w:rFonts w:asciiTheme="majorBidi" w:hAnsiTheme="majorBidi" w:cstheme="majorBidi"/>
                <w:b/>
                <w:bCs/>
                <w:sz w:val="28"/>
                <w:szCs w:val="28"/>
                <w:rtl/>
              </w:rPr>
              <w:t>تعريف الحديث</w:t>
            </w:r>
            <w:r>
              <w:rPr>
                <w:rFonts w:asciiTheme="majorBidi" w:hAnsiTheme="majorBidi" w:cstheme="majorBidi"/>
                <w:b/>
                <w:bCs/>
                <w:sz w:val="28"/>
                <w:szCs w:val="28"/>
                <w:rtl/>
              </w:rPr>
              <w:t xml:space="preserve"> </w:t>
            </w:r>
            <w:r w:rsidRPr="009A2B8D">
              <w:rPr>
                <w:rFonts w:asciiTheme="majorBidi" w:hAnsiTheme="majorBidi" w:cstheme="majorBidi"/>
                <w:b/>
                <w:bCs/>
                <w:sz w:val="28"/>
                <w:szCs w:val="28"/>
                <w:rtl/>
              </w:rPr>
              <w:t>الضعيف: لغة: ضد القوى، والضعف حسي ومعنوي، والمراد به هنا الضعف المعنوي</w:t>
            </w:r>
            <w:r w:rsidRPr="009A2B8D">
              <w:rPr>
                <w:rFonts w:asciiTheme="majorBidi" w:hAnsiTheme="majorBidi" w:cstheme="majorBidi"/>
                <w:b/>
                <w:bCs/>
                <w:sz w:val="28"/>
                <w:szCs w:val="28"/>
              </w:rPr>
              <w:t>.</w:t>
            </w:r>
            <w:r>
              <w:rPr>
                <w:rFonts w:asciiTheme="majorBidi" w:hAnsiTheme="majorBidi" w:cstheme="majorBidi" w:hint="cs"/>
                <w:b/>
                <w:bCs/>
                <w:sz w:val="28"/>
                <w:szCs w:val="28"/>
                <w:rtl/>
                <w:lang w:bidi="ar-TN"/>
              </w:rPr>
              <w:t xml:space="preserve">  </w:t>
            </w:r>
            <w:r w:rsidRPr="009A2B8D">
              <w:rPr>
                <w:rFonts w:asciiTheme="majorBidi" w:hAnsiTheme="majorBidi" w:cstheme="majorBidi"/>
                <w:b/>
                <w:bCs/>
                <w:sz w:val="28"/>
                <w:szCs w:val="28"/>
                <w:rtl/>
              </w:rPr>
              <w:t>اصطلاحاً: هو ما لم يجمع صفة الحسن، بفقد شرط من شروطه</w:t>
            </w:r>
            <w:r w:rsidRPr="009A2B8D">
              <w:rPr>
                <w:rFonts w:asciiTheme="majorBidi" w:hAnsiTheme="majorBidi" w:cstheme="majorBidi"/>
                <w:b/>
                <w:bCs/>
                <w:sz w:val="28"/>
                <w:szCs w:val="28"/>
              </w:rPr>
              <w:t>.</w:t>
            </w:r>
            <w:r>
              <w:rPr>
                <w:rFonts w:asciiTheme="majorBidi" w:hAnsiTheme="majorBidi" w:cstheme="majorBidi" w:hint="cs"/>
                <w:b/>
                <w:bCs/>
                <w:sz w:val="28"/>
                <w:szCs w:val="28"/>
                <w:rtl/>
                <w:lang w:bidi="ar-TN"/>
              </w:rPr>
              <w:t xml:space="preserve">                                                                 </w:t>
            </w:r>
            <w:r w:rsidRPr="009A2B8D">
              <w:rPr>
                <w:rFonts w:asciiTheme="majorBidi" w:hAnsiTheme="majorBidi" w:cstheme="majorBidi"/>
                <w:b/>
                <w:bCs/>
                <w:sz w:val="28"/>
                <w:szCs w:val="28"/>
                <w:rtl/>
              </w:rPr>
              <w:t>قال البيقوني في منظومته</w:t>
            </w:r>
            <w:r w:rsidRPr="009A2B8D">
              <w:rPr>
                <w:rFonts w:asciiTheme="majorBidi" w:hAnsiTheme="majorBidi" w:cstheme="majorBidi"/>
                <w:b/>
                <w:bCs/>
                <w:sz w:val="28"/>
                <w:szCs w:val="28"/>
              </w:rPr>
              <w:t xml:space="preserve"> :</w:t>
            </w:r>
            <w:r>
              <w:rPr>
                <w:rFonts w:asciiTheme="majorBidi" w:hAnsiTheme="majorBidi" w:cstheme="majorBidi" w:hint="cs"/>
                <w:b/>
                <w:bCs/>
                <w:sz w:val="28"/>
                <w:szCs w:val="28"/>
                <w:rtl/>
                <w:lang w:bidi="ar-TN"/>
              </w:rPr>
              <w:t xml:space="preserve">                                                                                                          </w:t>
            </w:r>
            <w:r w:rsidRPr="009A2B8D">
              <w:rPr>
                <w:rFonts w:asciiTheme="majorBidi" w:hAnsiTheme="majorBidi" w:cstheme="majorBidi"/>
                <w:b/>
                <w:bCs/>
                <w:sz w:val="28"/>
                <w:szCs w:val="28"/>
                <w:rtl/>
              </w:rPr>
              <w:t>وكلٌّ ما عن رتبة الحٌسْنِ قَصٌر ... ... ... فهو الضعيف وهو أقسام كٌثٌر</w:t>
            </w:r>
            <w:r>
              <w:rPr>
                <w:rFonts w:asciiTheme="majorBidi" w:hAnsiTheme="majorBidi" w:cstheme="majorBidi" w:hint="cs"/>
                <w:b/>
                <w:bCs/>
                <w:sz w:val="28"/>
                <w:szCs w:val="28"/>
                <w:rtl/>
              </w:rPr>
              <w:t xml:space="preserve">                                                         </w:t>
            </w:r>
            <w:r w:rsidRPr="00596340">
              <w:rPr>
                <w:rFonts w:asciiTheme="majorBidi" w:hAnsiTheme="majorBidi" w:cstheme="majorBidi"/>
                <w:b/>
                <w:bCs/>
                <w:sz w:val="28"/>
                <w:szCs w:val="28"/>
                <w:rtl/>
              </w:rPr>
              <w:t>الحديث الضعيف هو الذي لم يجمع صفة الحسن</w:t>
            </w:r>
            <w:r>
              <w:rPr>
                <w:rFonts w:asciiTheme="majorBidi" w:hAnsiTheme="majorBidi" w:cstheme="majorBidi"/>
                <w:b/>
                <w:bCs/>
                <w:sz w:val="28"/>
                <w:szCs w:val="28"/>
              </w:rPr>
              <w:t xml:space="preserve"> </w:t>
            </w:r>
            <w:r w:rsidRPr="00596340">
              <w:rPr>
                <w:rFonts w:asciiTheme="majorBidi" w:hAnsiTheme="majorBidi" w:cstheme="majorBidi"/>
                <w:b/>
                <w:bCs/>
                <w:sz w:val="28"/>
                <w:szCs w:val="28"/>
                <w:rtl/>
              </w:rPr>
              <w:t>ولا صفة الصحة لفقده شرطاً من الشروط،</w:t>
            </w:r>
            <w:r>
              <w:rPr>
                <w:rFonts w:asciiTheme="majorBidi" w:hAnsiTheme="majorBidi" w:cstheme="majorBidi"/>
                <w:b/>
                <w:bCs/>
                <w:sz w:val="28"/>
                <w:szCs w:val="28"/>
              </w:rPr>
              <w:t xml:space="preserve"> </w:t>
            </w:r>
            <w:r w:rsidRPr="00596340">
              <w:rPr>
                <w:rFonts w:asciiTheme="majorBidi" w:hAnsiTheme="majorBidi" w:cstheme="majorBidi"/>
                <w:b/>
                <w:bCs/>
                <w:sz w:val="28"/>
                <w:szCs w:val="28"/>
                <w:rtl/>
              </w:rPr>
              <w:t>فإذا لم يكن الحديث متصل السند فهو ضعيف،</w:t>
            </w:r>
            <w:r>
              <w:rPr>
                <w:rFonts w:asciiTheme="majorBidi" w:hAnsiTheme="majorBidi" w:cstheme="majorBidi"/>
                <w:b/>
                <w:bCs/>
                <w:sz w:val="28"/>
                <w:szCs w:val="28"/>
              </w:rPr>
              <w:t xml:space="preserve"> </w:t>
            </w:r>
            <w:r w:rsidRPr="00596340">
              <w:rPr>
                <w:rFonts w:asciiTheme="majorBidi" w:hAnsiTheme="majorBidi" w:cstheme="majorBidi"/>
                <w:b/>
                <w:bCs/>
                <w:sz w:val="28"/>
                <w:szCs w:val="28"/>
                <w:rtl/>
              </w:rPr>
              <w:t>وإذا كان في الحديث راو فاقد العدالة فهو ضعيف،</w:t>
            </w:r>
            <w:r>
              <w:rPr>
                <w:rFonts w:asciiTheme="majorBidi" w:hAnsiTheme="majorBidi" w:cstheme="majorBidi"/>
                <w:b/>
                <w:bCs/>
                <w:sz w:val="28"/>
                <w:szCs w:val="28"/>
              </w:rPr>
              <w:t xml:space="preserve"> </w:t>
            </w:r>
            <w:r w:rsidRPr="00596340">
              <w:rPr>
                <w:rFonts w:asciiTheme="majorBidi" w:hAnsiTheme="majorBidi" w:cstheme="majorBidi"/>
                <w:b/>
                <w:bCs/>
                <w:sz w:val="28"/>
                <w:szCs w:val="28"/>
                <w:rtl/>
              </w:rPr>
              <w:t>وإذا كان أحد الرواة غير حافظ</w:t>
            </w:r>
            <w:r w:rsidRPr="00596340">
              <w:rPr>
                <w:rFonts w:asciiTheme="majorBidi" w:hAnsiTheme="majorBidi" w:cstheme="majorBidi"/>
                <w:b/>
                <w:bCs/>
                <w:sz w:val="28"/>
                <w:szCs w:val="28"/>
              </w:rPr>
              <w:br/>
            </w:r>
            <w:r w:rsidRPr="00596340">
              <w:rPr>
                <w:rFonts w:asciiTheme="majorBidi" w:hAnsiTheme="majorBidi" w:cstheme="majorBidi"/>
                <w:b/>
                <w:bCs/>
                <w:sz w:val="28"/>
                <w:szCs w:val="28"/>
                <w:rtl/>
              </w:rPr>
              <w:t>ولا متقن فهو ضعيف،</w:t>
            </w:r>
            <w:r>
              <w:rPr>
                <w:rFonts w:asciiTheme="majorBidi" w:hAnsiTheme="majorBidi" w:cstheme="majorBidi"/>
                <w:b/>
                <w:bCs/>
                <w:sz w:val="28"/>
                <w:szCs w:val="28"/>
              </w:rPr>
              <w:t xml:space="preserve"> </w:t>
            </w:r>
            <w:r w:rsidRPr="00596340">
              <w:rPr>
                <w:rFonts w:asciiTheme="majorBidi" w:hAnsiTheme="majorBidi" w:cstheme="majorBidi"/>
                <w:b/>
                <w:bCs/>
                <w:sz w:val="28"/>
                <w:szCs w:val="28"/>
                <w:rtl/>
              </w:rPr>
              <w:t>وكذلك إذا كانت فيه علة تقدح في صحته</w:t>
            </w:r>
            <w:r>
              <w:rPr>
                <w:rFonts w:asciiTheme="majorBidi" w:hAnsiTheme="majorBidi" w:cstheme="majorBidi"/>
                <w:b/>
                <w:bCs/>
                <w:sz w:val="28"/>
                <w:szCs w:val="28"/>
              </w:rPr>
              <w:t xml:space="preserve"> </w:t>
            </w:r>
            <w:r w:rsidRPr="00596340">
              <w:rPr>
                <w:rFonts w:asciiTheme="majorBidi" w:hAnsiTheme="majorBidi" w:cstheme="majorBidi"/>
                <w:b/>
                <w:bCs/>
                <w:sz w:val="28"/>
                <w:szCs w:val="28"/>
                <w:rtl/>
              </w:rPr>
              <w:t>يعرفها علماء الحديث فهو ضعيف</w:t>
            </w:r>
            <w:r w:rsidRPr="00596340">
              <w:rPr>
                <w:rFonts w:asciiTheme="majorBidi" w:hAnsiTheme="majorBidi" w:cstheme="majorBidi"/>
                <w:b/>
                <w:bCs/>
                <w:sz w:val="28"/>
                <w:szCs w:val="28"/>
              </w:rPr>
              <w:t>.</w:t>
            </w:r>
          </w:p>
        </w:tc>
      </w:tr>
      <w:tr w:rsidR="00F101D5" w:rsidTr="005E086F">
        <w:tc>
          <w:tcPr>
            <w:tcW w:w="982" w:type="pct"/>
          </w:tcPr>
          <w:p w:rsidR="00F101D5" w:rsidRDefault="000951B4" w:rsidP="00B9317F">
            <w:pPr>
              <w:bidi/>
              <w:rPr>
                <w:rFonts w:asciiTheme="majorBidi" w:hAnsiTheme="majorBidi" w:cstheme="majorBidi"/>
                <w:sz w:val="28"/>
                <w:szCs w:val="28"/>
                <w:rtl/>
              </w:rPr>
            </w:pPr>
            <w:r w:rsidRPr="00E53E61">
              <w:rPr>
                <w:rFonts w:ascii="Times New Roman" w:eastAsia="Times New Roman" w:hAnsi="Times New Roman" w:cs="Times New Roman"/>
                <w:b/>
                <w:bCs/>
                <w:sz w:val="28"/>
                <w:szCs w:val="28"/>
                <w:rtl/>
                <w:lang w:eastAsia="fr-FR"/>
              </w:rPr>
              <w:t>المحكم</w:t>
            </w:r>
          </w:p>
        </w:tc>
        <w:tc>
          <w:tcPr>
            <w:tcW w:w="4018" w:type="pct"/>
          </w:tcPr>
          <w:p w:rsidR="00F101D5" w:rsidRPr="000951B4" w:rsidRDefault="000951B4" w:rsidP="000951B4">
            <w:pPr>
              <w:bidi/>
              <w:ind w:left="69" w:right="69"/>
              <w:outlineLvl w:val="3"/>
              <w:rPr>
                <w:rFonts w:ascii="Times New Roman" w:eastAsia="Times New Roman" w:hAnsi="Times New Roman" w:cs="Times New Roman"/>
                <w:b/>
                <w:bCs/>
                <w:sz w:val="28"/>
                <w:szCs w:val="28"/>
                <w:rtl/>
                <w:lang w:eastAsia="fr-FR"/>
              </w:rPr>
            </w:pPr>
            <w:r w:rsidRPr="00E53E61">
              <w:rPr>
                <w:rFonts w:ascii="Times New Roman" w:eastAsia="Times New Roman" w:hAnsi="Times New Roman" w:cs="Times New Roman"/>
                <w:b/>
                <w:bCs/>
                <w:sz w:val="28"/>
                <w:szCs w:val="28"/>
                <w:rtl/>
                <w:lang w:eastAsia="fr-FR"/>
              </w:rPr>
              <w:t xml:space="preserve">( المحكم ) من حيث اللغة، مأخوذ من حَكَمْتُ الدابة وأحكمتها، بمعنى أحكمت وثاقها، ومنعتها من التفلُّت والهرب. وإحكام الكلام: إتقانه وتمييز الصدق فيه من الكذب . </w:t>
            </w:r>
            <w:r>
              <w:rPr>
                <w:rFonts w:ascii="Times New Roman" w:eastAsia="Times New Roman" w:hAnsi="Times New Roman" w:cs="Times New Roman" w:hint="cs"/>
                <w:b/>
                <w:bCs/>
                <w:sz w:val="28"/>
                <w:szCs w:val="28"/>
                <w:rtl/>
                <w:lang w:eastAsia="fr-FR"/>
              </w:rPr>
              <w:t xml:space="preserve">          </w:t>
            </w:r>
            <w:r w:rsidRPr="00E53E61">
              <w:rPr>
                <w:rFonts w:ascii="Times New Roman" w:eastAsia="Times New Roman" w:hAnsi="Times New Roman" w:cs="Times New Roman"/>
                <w:b/>
                <w:bCs/>
                <w:sz w:val="28"/>
                <w:szCs w:val="28"/>
                <w:rtl/>
                <w:lang w:eastAsia="fr-FR"/>
              </w:rPr>
              <w:t xml:space="preserve">أما ( المحكم ) اصطلاحًا، فقد اختلفت أنظار أهل العلم في تعريفه، فقال بعضهم: هو ما </w:t>
            </w:r>
            <w:r w:rsidRPr="00E53E61">
              <w:rPr>
                <w:rFonts w:ascii="Times New Roman" w:eastAsia="Times New Roman" w:hAnsi="Times New Roman" w:cs="Times New Roman"/>
                <w:b/>
                <w:bCs/>
                <w:sz w:val="28"/>
                <w:szCs w:val="28"/>
                <w:rtl/>
                <w:lang w:eastAsia="fr-FR"/>
              </w:rPr>
              <w:lastRenderedPageBreak/>
              <w:t>عُرِفَ المراد منه؛ وقال آخرون: هو ما لا يحتمل إلا وجهاً واحداً؛ وعرَّفه قوم بأنه: ما استقلَّ بنفسه، ولم يحتج إلى بيان. ويمكن إرجاع هذه التعريفات إلى معنى واحد، هو معنى البيان والوضوح .</w:t>
            </w:r>
          </w:p>
        </w:tc>
      </w:tr>
      <w:tr w:rsidR="00F101D5" w:rsidTr="005E086F">
        <w:tc>
          <w:tcPr>
            <w:tcW w:w="982" w:type="pct"/>
          </w:tcPr>
          <w:p w:rsidR="00F101D5" w:rsidRDefault="000951B4" w:rsidP="00B9317F">
            <w:pPr>
              <w:bidi/>
              <w:rPr>
                <w:rFonts w:asciiTheme="majorBidi" w:hAnsiTheme="majorBidi" w:cstheme="majorBidi"/>
                <w:sz w:val="28"/>
                <w:szCs w:val="28"/>
                <w:rtl/>
              </w:rPr>
            </w:pPr>
            <w:r w:rsidRPr="00E53E61">
              <w:rPr>
                <w:rFonts w:ascii="Times New Roman" w:eastAsia="Times New Roman" w:hAnsi="Times New Roman" w:cs="Times New Roman"/>
                <w:b/>
                <w:bCs/>
                <w:sz w:val="28"/>
                <w:szCs w:val="28"/>
                <w:rtl/>
                <w:lang w:eastAsia="fr-FR"/>
              </w:rPr>
              <w:lastRenderedPageBreak/>
              <w:t>المتشابه</w:t>
            </w:r>
          </w:p>
        </w:tc>
        <w:tc>
          <w:tcPr>
            <w:tcW w:w="4018" w:type="pct"/>
          </w:tcPr>
          <w:p w:rsidR="00F101D5" w:rsidRPr="000951B4" w:rsidRDefault="000951B4" w:rsidP="000951B4">
            <w:pPr>
              <w:bidi/>
              <w:ind w:left="69" w:right="69"/>
              <w:outlineLvl w:val="3"/>
              <w:rPr>
                <w:rFonts w:ascii="Times New Roman" w:eastAsia="Times New Roman" w:hAnsi="Times New Roman" w:cs="Times New Roman"/>
                <w:b/>
                <w:bCs/>
                <w:sz w:val="28"/>
                <w:szCs w:val="28"/>
                <w:rtl/>
                <w:lang w:eastAsia="fr-FR"/>
              </w:rPr>
            </w:pPr>
            <w:r w:rsidRPr="00E53E61">
              <w:rPr>
                <w:rFonts w:ascii="Times New Roman" w:eastAsia="Times New Roman" w:hAnsi="Times New Roman" w:cs="Times New Roman"/>
                <w:b/>
                <w:bCs/>
                <w:sz w:val="28"/>
                <w:szCs w:val="28"/>
                <w:rtl/>
                <w:lang w:eastAsia="fr-FR"/>
              </w:rPr>
              <w:t>( المتشابه ) لغة، مأخوذ من الشبه والتشابه، تقول: فلان يشبه فلانًا، أي: يماثله، وله من الصفات ما للآخر. وعلى هذا، فتشابه الكلام تماثله وتناسبه، بحيث يصدِّق بعضه بعضًا .</w:t>
            </w:r>
            <w:r>
              <w:rPr>
                <w:rFonts w:ascii="Times New Roman" w:eastAsia="Times New Roman" w:hAnsi="Times New Roman" w:cs="Times New Roman" w:hint="cs"/>
                <w:b/>
                <w:bCs/>
                <w:sz w:val="28"/>
                <w:szCs w:val="28"/>
                <w:rtl/>
                <w:lang w:eastAsia="fr-FR"/>
              </w:rPr>
              <w:t xml:space="preserve">                                                                                                              </w:t>
            </w:r>
            <w:r w:rsidRPr="00E53E61">
              <w:rPr>
                <w:rFonts w:ascii="Times New Roman" w:eastAsia="Times New Roman" w:hAnsi="Times New Roman" w:cs="Times New Roman"/>
                <w:b/>
                <w:bCs/>
                <w:sz w:val="28"/>
                <w:szCs w:val="28"/>
                <w:rtl/>
                <w:lang w:eastAsia="fr-FR"/>
              </w:rPr>
              <w:t>أما تعريف ( المتشابه ) اصطلاحًا، فعرفه بعضهم بأنه: ما استأثر الله بعلمه، وعرفه آخرون بأنه: ما احتمل أكثر من وجه، وقال قوم: ما احتاج إلى بيان، بردِّه إلى غيره .</w:t>
            </w:r>
          </w:p>
        </w:tc>
      </w:tr>
      <w:tr w:rsidR="00F101D5" w:rsidTr="005E086F">
        <w:tc>
          <w:tcPr>
            <w:tcW w:w="982" w:type="pct"/>
          </w:tcPr>
          <w:p w:rsidR="00F101D5" w:rsidRDefault="000951B4" w:rsidP="00B9317F">
            <w:pPr>
              <w:bidi/>
              <w:rPr>
                <w:rFonts w:asciiTheme="majorBidi" w:hAnsiTheme="majorBidi" w:cstheme="majorBidi"/>
                <w:sz w:val="28"/>
                <w:szCs w:val="28"/>
                <w:rtl/>
              </w:rPr>
            </w:pPr>
            <w:r w:rsidRPr="007139AA">
              <w:rPr>
                <w:b/>
                <w:bCs/>
                <w:sz w:val="28"/>
                <w:szCs w:val="28"/>
                <w:rtl/>
                <w:lang w:bidi="ar-TN"/>
              </w:rPr>
              <w:t>المكي و المدني</w:t>
            </w:r>
          </w:p>
        </w:tc>
        <w:tc>
          <w:tcPr>
            <w:tcW w:w="4018" w:type="pct"/>
          </w:tcPr>
          <w:p w:rsidR="00F101D5" w:rsidRPr="000951B4" w:rsidRDefault="000951B4" w:rsidP="000951B4">
            <w:pPr>
              <w:pStyle w:val="NormalWeb"/>
              <w:bidi/>
              <w:rPr>
                <w:b/>
                <w:bCs/>
                <w:sz w:val="28"/>
                <w:szCs w:val="28"/>
                <w:rtl/>
              </w:rPr>
            </w:pPr>
            <w:r w:rsidRPr="007139AA">
              <w:rPr>
                <w:b/>
                <w:bCs/>
                <w:sz w:val="28"/>
                <w:szCs w:val="28"/>
                <w:rtl/>
              </w:rPr>
              <w:t xml:space="preserve">التعريف الأول: أن المكي ما نزل من القرآن قبل هجرة الرسول صلى الله عليه وسلم إلى المدينة حتى ولو نزل بغير مكة، والمدني ما نزل من القرآن بعد الهجرة وإن كان نزوله بمكة. وهذا التعريف روعي فيه الزمان. </w:t>
            </w:r>
            <w:r>
              <w:rPr>
                <w:rFonts w:hint="cs"/>
                <w:b/>
                <w:bCs/>
                <w:sz w:val="28"/>
                <w:szCs w:val="28"/>
                <w:rtl/>
                <w:lang w:bidi="ar-TN"/>
              </w:rPr>
              <w:t xml:space="preserve">                                                         </w:t>
            </w:r>
            <w:r w:rsidRPr="007139AA">
              <w:rPr>
                <w:b/>
                <w:bCs/>
                <w:sz w:val="28"/>
                <w:szCs w:val="28"/>
                <w:rtl/>
              </w:rPr>
              <w:t xml:space="preserve">التعريف الثاني: أن المكي ما نزل من القرآن بمكة ولو بعد الهجرة، والمدني ما نزل بالمدينة، ويدخل في مكة ضواحيها كالمنزل على النبي صلى الله عليه وسلم بمنى وعرفات والحديبية، ويدخل في المدينة ضواحيها أيضًا كالمنزل عليه في بدر، وأحد، وسلع. </w:t>
            </w:r>
            <w:r>
              <w:rPr>
                <w:rFonts w:hint="cs"/>
                <w:b/>
                <w:bCs/>
                <w:sz w:val="28"/>
                <w:szCs w:val="28"/>
                <w:rtl/>
              </w:rPr>
              <w:t xml:space="preserve"> </w:t>
            </w:r>
            <w:r w:rsidRPr="007139AA">
              <w:rPr>
                <w:b/>
                <w:bCs/>
                <w:sz w:val="28"/>
                <w:szCs w:val="28"/>
                <w:rtl/>
              </w:rPr>
              <w:t>وهذا التعريف لوحظ فيه مكان النزول، لكن يرد عليه أنه غير ضابط ولا حاصر؛ لأنه لا يشمل ما نزل بغير مكة والمدينة وضواحيهما</w:t>
            </w:r>
          </w:p>
        </w:tc>
      </w:tr>
      <w:tr w:rsidR="00F101D5" w:rsidTr="005E086F">
        <w:tc>
          <w:tcPr>
            <w:tcW w:w="982" w:type="pct"/>
          </w:tcPr>
          <w:p w:rsidR="00F101D5" w:rsidRDefault="000951B4" w:rsidP="00B9317F">
            <w:pPr>
              <w:bidi/>
              <w:rPr>
                <w:rFonts w:asciiTheme="majorBidi" w:hAnsiTheme="majorBidi" w:cstheme="majorBidi"/>
                <w:sz w:val="28"/>
                <w:szCs w:val="28"/>
                <w:rtl/>
              </w:rPr>
            </w:pPr>
            <w:r w:rsidRPr="007139AA">
              <w:rPr>
                <w:rFonts w:ascii="Times New Roman" w:hAnsi="Times New Roman" w:cs="Times New Roman"/>
                <w:b/>
                <w:bCs/>
                <w:sz w:val="28"/>
                <w:szCs w:val="28"/>
                <w:rtl/>
              </w:rPr>
              <w:t>النسخ</w:t>
            </w:r>
          </w:p>
        </w:tc>
        <w:tc>
          <w:tcPr>
            <w:tcW w:w="4018" w:type="pct"/>
          </w:tcPr>
          <w:p w:rsidR="00F101D5" w:rsidRPr="000951B4" w:rsidRDefault="000951B4" w:rsidP="000951B4">
            <w:pPr>
              <w:bidi/>
              <w:rPr>
                <w:rFonts w:ascii="Times New Roman" w:hAnsi="Times New Roman" w:cs="Times New Roman"/>
                <w:b/>
                <w:bCs/>
                <w:sz w:val="28"/>
                <w:szCs w:val="28"/>
                <w:rtl/>
              </w:rPr>
            </w:pPr>
            <w:r w:rsidRPr="007139AA">
              <w:rPr>
                <w:rFonts w:ascii="Times New Roman" w:hAnsi="Times New Roman" w:cs="Times New Roman"/>
                <w:b/>
                <w:bCs/>
                <w:sz w:val="28"/>
                <w:szCs w:val="28"/>
                <w:rtl/>
              </w:rPr>
              <w:t xml:space="preserve">معنى النسخ في اللغة : جاء النسخ في لسان العرب على معان ثلاثة هي: النقل والكتابة : ومثاله قولنا : (نسخت الكتاب) إذا نقلت ما فيه إلى غيره. التبديل والتغير : تقول العرب : (نسخ الشيء بالشيء) بمعنى استبدال الشيء بشيء آخر. الرفع والإزالة : تقول العرب : (نسخت الشمسُ الظلَّ وانتسخته) أزالته والمعنى أذهبت الظل وحلت محله                                                                            </w:t>
            </w:r>
            <w:r>
              <w:rPr>
                <w:rFonts w:ascii="Times New Roman" w:hAnsi="Times New Roman" w:cs="Times New Roman" w:hint="cs"/>
                <w:b/>
                <w:bCs/>
                <w:sz w:val="28"/>
                <w:szCs w:val="28"/>
                <w:rtl/>
              </w:rPr>
              <w:t xml:space="preserve">                     </w:t>
            </w:r>
            <w:r w:rsidRPr="007139AA">
              <w:rPr>
                <w:rFonts w:ascii="Times New Roman" w:hAnsi="Times New Roman" w:cs="Times New Roman"/>
                <w:b/>
                <w:bCs/>
                <w:sz w:val="28"/>
                <w:szCs w:val="28"/>
                <w:rtl/>
              </w:rPr>
              <w:t xml:space="preserve">      النسخ في الاصطلاح :"هو رفع الحكم الشرعي بدليل شرعي آخر متأخر عنه في نفس الموضوع. وعرفه الراغب في مفرداته : بأنه إزالة الحكم بحكم يتعقبه . وعرفـه ابن الحاجـب : بأنه رفع الحكم الشرعي بدليل شرعي آخر عنه </w:t>
            </w:r>
            <w:r>
              <w:rPr>
                <w:rFonts w:ascii="Times New Roman" w:hAnsi="Times New Roman" w:cs="Times New Roman" w:hint="cs"/>
                <w:b/>
                <w:bCs/>
                <w:sz w:val="28"/>
                <w:szCs w:val="28"/>
                <w:rtl/>
              </w:rPr>
              <w:t>.</w:t>
            </w:r>
          </w:p>
        </w:tc>
      </w:tr>
      <w:tr w:rsidR="00F101D5" w:rsidTr="005E086F">
        <w:tc>
          <w:tcPr>
            <w:tcW w:w="982" w:type="pct"/>
          </w:tcPr>
          <w:p w:rsidR="00F101D5" w:rsidRDefault="000951B4" w:rsidP="00B9317F">
            <w:pPr>
              <w:bidi/>
              <w:rPr>
                <w:rFonts w:asciiTheme="majorBidi" w:hAnsiTheme="majorBidi" w:cstheme="majorBidi"/>
                <w:sz w:val="28"/>
                <w:szCs w:val="28"/>
                <w:rtl/>
              </w:rPr>
            </w:pPr>
            <w:r w:rsidRPr="007139AA">
              <w:rPr>
                <w:rFonts w:ascii="Times New Roman" w:hAnsi="Times New Roman" w:cs="Times New Roman"/>
                <w:b/>
                <w:bCs/>
                <w:sz w:val="28"/>
                <w:szCs w:val="28"/>
                <w:rtl/>
              </w:rPr>
              <w:t>أسباب النزول</w:t>
            </w:r>
          </w:p>
        </w:tc>
        <w:tc>
          <w:tcPr>
            <w:tcW w:w="4018" w:type="pct"/>
          </w:tcPr>
          <w:p w:rsidR="00F101D5" w:rsidRDefault="000951B4" w:rsidP="00B9317F">
            <w:pPr>
              <w:bidi/>
              <w:rPr>
                <w:rFonts w:asciiTheme="majorBidi" w:hAnsiTheme="majorBidi" w:cstheme="majorBidi"/>
                <w:sz w:val="28"/>
                <w:szCs w:val="28"/>
                <w:rtl/>
              </w:rPr>
            </w:pPr>
            <w:r w:rsidRPr="007139AA">
              <w:rPr>
                <w:rFonts w:ascii="Times New Roman" w:hAnsi="Times New Roman" w:cs="Times New Roman"/>
                <w:b/>
                <w:bCs/>
                <w:sz w:val="28"/>
                <w:szCs w:val="28"/>
                <w:rtl/>
              </w:rPr>
              <w:t>ينقسم القرآن الكريم من حيث سبب النزول وعدمه إلى قسمين : القسم الأول : قسم نزل من الله ابتداء غير مرتبط بسبب من الأسباب الخاصة إنما هو لمحض هداية الخلق إلى الحق ، وإرشادهم على الأفضل في هذه الحياة ، وهو كثير ظاهر في القرآن الكريم .</w:t>
            </w:r>
            <w:r>
              <w:rPr>
                <w:rFonts w:ascii="Times New Roman" w:hAnsi="Times New Roman" w:cs="Times New Roman" w:hint="cs"/>
                <w:b/>
                <w:bCs/>
                <w:sz w:val="28"/>
                <w:szCs w:val="28"/>
                <w:rtl/>
              </w:rPr>
              <w:t xml:space="preserve">                                                                          </w:t>
            </w:r>
            <w:r w:rsidRPr="007139AA">
              <w:rPr>
                <w:rFonts w:ascii="Times New Roman" w:hAnsi="Times New Roman" w:cs="Times New Roman"/>
                <w:b/>
                <w:bCs/>
                <w:sz w:val="28"/>
                <w:szCs w:val="28"/>
                <w:rtl/>
              </w:rPr>
              <w:t>القسم الثاني : قسم نزل مرتبطاً بسبب من الأسباب الخاصة وهو موضوع البحث ، وهو كثير في القرآن الكريم ، مثل حديث الإفك ، أو إجابة عن سؤال ، أو بيان لأمر يتعلق بحادثة معينة.</w:t>
            </w:r>
            <w:r>
              <w:rPr>
                <w:rFonts w:ascii="Times New Roman" w:hAnsi="Times New Roman" w:cs="Times New Roman" w:hint="cs"/>
                <w:b/>
                <w:bCs/>
                <w:sz w:val="28"/>
                <w:szCs w:val="28"/>
                <w:rtl/>
              </w:rPr>
              <w:t xml:space="preserve">                                                                                               </w:t>
            </w:r>
            <w:r w:rsidRPr="007139AA">
              <w:rPr>
                <w:rFonts w:ascii="Times New Roman" w:hAnsi="Times New Roman" w:cs="Times New Roman"/>
                <w:b/>
                <w:bCs/>
                <w:sz w:val="28"/>
                <w:szCs w:val="28"/>
                <w:rtl/>
              </w:rPr>
              <w:t>سبب النزول هو ما نزلت الآية أو الآيات متحدثة عنه ، أو مبينة لحكمةٍ أيام وقوعه والمعنى أنه حادثة وقعت في زمن النبي أو سؤال وجه إليه فنزلت الآية أو الآيات من الله – تعالى – ببيان ما يتصل بتلك الحادثة أو بجواب هذا السؤال</w:t>
            </w:r>
            <w:r>
              <w:rPr>
                <w:rFonts w:ascii="Times New Roman" w:hAnsi="Times New Roman" w:cs="Times New Roman" w:hint="cs"/>
                <w:b/>
                <w:bCs/>
                <w:sz w:val="28"/>
                <w:szCs w:val="28"/>
                <w:rtl/>
              </w:rPr>
              <w:t>.</w:t>
            </w:r>
          </w:p>
        </w:tc>
      </w:tr>
      <w:tr w:rsidR="00F101D5" w:rsidTr="005E086F">
        <w:tc>
          <w:tcPr>
            <w:tcW w:w="982" w:type="pct"/>
          </w:tcPr>
          <w:p w:rsidR="00F101D5" w:rsidRDefault="00D325E0" w:rsidP="00B9317F">
            <w:pPr>
              <w:bidi/>
              <w:rPr>
                <w:rFonts w:asciiTheme="majorBidi" w:hAnsiTheme="majorBidi" w:cstheme="majorBidi"/>
                <w:sz w:val="28"/>
                <w:szCs w:val="28"/>
                <w:rtl/>
              </w:rPr>
            </w:pPr>
            <w:r w:rsidRPr="007139AA">
              <w:rPr>
                <w:rFonts w:ascii="Times New Roman" w:hAnsi="Times New Roman" w:cs="Times New Roman"/>
                <w:b/>
                <w:bCs/>
                <w:sz w:val="28"/>
                <w:szCs w:val="28"/>
                <w:rtl/>
              </w:rPr>
              <w:t>الإعجاز</w:t>
            </w:r>
          </w:p>
        </w:tc>
        <w:tc>
          <w:tcPr>
            <w:tcW w:w="4018" w:type="pct"/>
          </w:tcPr>
          <w:p w:rsidR="00F101D5" w:rsidRDefault="001B40A1" w:rsidP="00B9317F">
            <w:pPr>
              <w:bidi/>
              <w:rPr>
                <w:rFonts w:asciiTheme="majorBidi" w:hAnsiTheme="majorBidi" w:cstheme="majorBidi"/>
                <w:sz w:val="28"/>
                <w:szCs w:val="28"/>
                <w:rtl/>
              </w:rPr>
            </w:pPr>
            <w:r w:rsidRPr="007139AA">
              <w:rPr>
                <w:rFonts w:ascii="Times New Roman" w:hAnsi="Times New Roman" w:cs="Times New Roman"/>
                <w:b/>
                <w:bCs/>
                <w:sz w:val="28"/>
                <w:szCs w:val="28"/>
                <w:rtl/>
              </w:rPr>
              <w:t xml:space="preserve">أ- </w:t>
            </w:r>
            <w:r>
              <w:rPr>
                <w:rFonts w:ascii="Times New Roman" w:hAnsi="Times New Roman" w:cs="Times New Roman" w:hint="cs"/>
                <w:b/>
                <w:bCs/>
                <w:sz w:val="28"/>
                <w:szCs w:val="28"/>
                <w:rtl/>
              </w:rPr>
              <w:t>الإعجاز</w:t>
            </w:r>
            <w:r w:rsidRPr="007139AA">
              <w:rPr>
                <w:rFonts w:ascii="Times New Roman" w:hAnsi="Times New Roman" w:cs="Times New Roman"/>
                <w:b/>
                <w:bCs/>
                <w:sz w:val="28"/>
                <w:szCs w:val="28"/>
                <w:rtl/>
              </w:rPr>
              <w:t>لغة : أصله التأخر عن الشيء ، وهو ضد القدرة ، بمعنى الضعف ، يقال : أعجزه الأمر إذا حاوله فلم يستطعه ولم تتسع له قدرته وجهده</w:t>
            </w:r>
            <w:r w:rsidRPr="007139AA">
              <w:rPr>
                <w:rFonts w:ascii="Times New Roman" w:hAnsi="Times New Roman" w:cs="Times New Roman"/>
                <w:b/>
                <w:bCs/>
                <w:sz w:val="28"/>
                <w:szCs w:val="28"/>
                <w:vertAlign w:val="superscript"/>
                <w:rtl/>
              </w:rPr>
              <w:t xml:space="preserve"> </w:t>
            </w:r>
            <w:r w:rsidRPr="007139AA">
              <w:rPr>
                <w:rFonts w:ascii="Times New Roman" w:hAnsi="Times New Roman" w:cs="Times New Roman"/>
                <w:b/>
                <w:bCs/>
                <w:sz w:val="28"/>
                <w:szCs w:val="28"/>
                <w:rtl/>
              </w:rPr>
              <w:t xml:space="preserve">يقول تعالى : </w:t>
            </w:r>
            <w:r w:rsidRPr="007139AA">
              <w:rPr>
                <w:rFonts w:ascii="Times New Roman" w:hAnsi="Times New Roman" w:cs="Times New Roman"/>
                <w:b/>
                <w:bCs/>
                <w:sz w:val="28"/>
                <w:szCs w:val="28"/>
              </w:rPr>
              <w:sym w:font="AGA Arabesque" w:char="F029"/>
            </w:r>
            <w:r w:rsidRPr="007139AA">
              <w:rPr>
                <w:rFonts w:ascii="Times New Roman" w:hAnsi="Times New Roman" w:cs="Times New Roman"/>
                <w:b/>
                <w:bCs/>
                <w:sz w:val="28"/>
                <w:szCs w:val="28"/>
                <w:rtl/>
              </w:rPr>
              <w:t>وَالَّذِينَ سَعَوْا فِي آيَاتِنَا مُعَاجِزِينَ .</w:t>
            </w:r>
            <w:r>
              <w:rPr>
                <w:rFonts w:ascii="Times New Roman" w:hAnsi="Times New Roman" w:cs="Times New Roman" w:hint="cs"/>
                <w:b/>
                <w:bCs/>
                <w:sz w:val="28"/>
                <w:szCs w:val="28"/>
                <w:rtl/>
              </w:rPr>
              <w:t xml:space="preserve">                                                                                             </w:t>
            </w:r>
            <w:r w:rsidRPr="007139AA">
              <w:rPr>
                <w:rFonts w:ascii="Times New Roman" w:hAnsi="Times New Roman" w:cs="Times New Roman"/>
                <w:b/>
                <w:bCs/>
                <w:sz w:val="28"/>
                <w:szCs w:val="28"/>
                <w:rtl/>
              </w:rPr>
              <w:t>ب- الإعجاز اصطلاحاً : كون القرآن الكريم أمراً خارقاً للعادة لم يستطع أحداً معارضته برغم تصدي الناس له، أو هو ضعف القدرة الإنسانية في محاولة المعجزة ، ثم استمرار هذا الضعف على تراخي الزمن</w:t>
            </w:r>
          </w:p>
        </w:tc>
      </w:tr>
      <w:tr w:rsidR="00F101D5" w:rsidTr="005E086F">
        <w:tc>
          <w:tcPr>
            <w:tcW w:w="982" w:type="pct"/>
          </w:tcPr>
          <w:p w:rsidR="00F101D5" w:rsidRDefault="00116077" w:rsidP="00B9317F">
            <w:pPr>
              <w:bidi/>
              <w:rPr>
                <w:rFonts w:asciiTheme="majorBidi" w:hAnsiTheme="majorBidi" w:cstheme="majorBidi"/>
                <w:sz w:val="28"/>
                <w:szCs w:val="28"/>
                <w:rtl/>
              </w:rPr>
            </w:pPr>
            <w:r w:rsidRPr="007139AA">
              <w:rPr>
                <w:rFonts w:ascii="Times New Roman" w:hAnsi="Times New Roman" w:cs="Times New Roman"/>
                <w:b/>
                <w:bCs/>
                <w:sz w:val="28"/>
                <w:szCs w:val="28"/>
                <w:rtl/>
              </w:rPr>
              <w:t>الإعجاز التشريعي</w:t>
            </w:r>
          </w:p>
        </w:tc>
        <w:tc>
          <w:tcPr>
            <w:tcW w:w="4018" w:type="pct"/>
          </w:tcPr>
          <w:p w:rsidR="00F101D5" w:rsidRPr="00116077" w:rsidRDefault="00116077" w:rsidP="00116077">
            <w:pPr>
              <w:bidi/>
              <w:rPr>
                <w:rFonts w:ascii="Times New Roman" w:hAnsi="Times New Roman" w:cs="Times New Roman"/>
                <w:b/>
                <w:bCs/>
                <w:sz w:val="28"/>
                <w:szCs w:val="28"/>
                <w:rtl/>
              </w:rPr>
            </w:pPr>
            <w:r w:rsidRPr="007139AA">
              <w:rPr>
                <w:rFonts w:ascii="Times New Roman" w:hAnsi="Times New Roman" w:cs="Times New Roman"/>
                <w:b/>
                <w:bCs/>
                <w:sz w:val="28"/>
                <w:szCs w:val="28"/>
                <w:rtl/>
              </w:rPr>
              <w:t>* التشريع لغة : مصدر شرّع : بمعنى سنَّ ، وقد سمي ما شرع الله لعباده شريعة كالصلاة والصوم والزكاة والحج وغير ذلك.</w:t>
            </w:r>
            <w:r>
              <w:rPr>
                <w:rFonts w:ascii="Times New Roman" w:hAnsi="Times New Roman" w:cs="Times New Roman" w:hint="cs"/>
                <w:b/>
                <w:bCs/>
                <w:sz w:val="28"/>
                <w:szCs w:val="28"/>
                <w:rtl/>
              </w:rPr>
              <w:t xml:space="preserve">                                                                                                                        </w:t>
            </w:r>
            <w:r w:rsidRPr="007139AA">
              <w:rPr>
                <w:rFonts w:ascii="Times New Roman" w:hAnsi="Times New Roman" w:cs="Times New Roman"/>
                <w:b/>
                <w:bCs/>
                <w:sz w:val="28"/>
                <w:szCs w:val="28"/>
                <w:rtl/>
              </w:rPr>
              <w:t xml:space="preserve">* التشريع اصطلاحاً : هو شـرعة الله لعباده من أحكام اعتقادية أو عملية أو خُلقية </w:t>
            </w:r>
            <w:r>
              <w:rPr>
                <w:rFonts w:ascii="Times New Roman" w:hAnsi="Times New Roman" w:cs="Times New Roman" w:hint="cs"/>
                <w:b/>
                <w:bCs/>
                <w:sz w:val="28"/>
                <w:szCs w:val="28"/>
                <w:rtl/>
              </w:rPr>
              <w:t xml:space="preserve">.                                           </w:t>
            </w:r>
            <w:r w:rsidRPr="007139AA">
              <w:rPr>
                <w:rFonts w:ascii="Times New Roman" w:hAnsi="Times New Roman" w:cs="Times New Roman"/>
                <w:b/>
                <w:bCs/>
                <w:sz w:val="28"/>
                <w:szCs w:val="28"/>
                <w:rtl/>
              </w:rPr>
              <w:t xml:space="preserve">* الإعجاز التشريعي : هو سمو التشريعات القرآنية وشمولها وكمالها إلى الحد الذي </w:t>
            </w:r>
            <w:r w:rsidRPr="007139AA">
              <w:rPr>
                <w:rFonts w:ascii="Times New Roman" w:hAnsi="Times New Roman" w:cs="Times New Roman"/>
                <w:b/>
                <w:bCs/>
                <w:sz w:val="28"/>
                <w:szCs w:val="28"/>
                <w:rtl/>
              </w:rPr>
              <w:lastRenderedPageBreak/>
              <w:t>تعجـز عنـه كل القوانين البشرية مهما بلغت على أن تأتي بمثل تشريعات القرآن الكريم أو هو عجز البشر محاكاة التشريع القرآني ، وإداراكهم كل ما فيه من أسرار تشريعية</w:t>
            </w:r>
            <w:r>
              <w:rPr>
                <w:rFonts w:ascii="Times New Roman" w:hAnsi="Times New Roman" w:cs="Times New Roman" w:hint="cs"/>
                <w:b/>
                <w:bCs/>
                <w:sz w:val="28"/>
                <w:szCs w:val="28"/>
                <w:rtl/>
              </w:rPr>
              <w:t>.</w:t>
            </w:r>
          </w:p>
        </w:tc>
      </w:tr>
      <w:tr w:rsidR="00F101D5" w:rsidTr="005E086F">
        <w:tc>
          <w:tcPr>
            <w:tcW w:w="982" w:type="pct"/>
          </w:tcPr>
          <w:p w:rsidR="00F101D5" w:rsidRDefault="008B683D" w:rsidP="00B9317F">
            <w:pPr>
              <w:bidi/>
              <w:rPr>
                <w:rFonts w:asciiTheme="majorBidi" w:hAnsiTheme="majorBidi" w:cstheme="majorBidi"/>
                <w:sz w:val="28"/>
                <w:szCs w:val="28"/>
                <w:rtl/>
              </w:rPr>
            </w:pPr>
            <w:r w:rsidRPr="00D028C5">
              <w:rPr>
                <w:rFonts w:asciiTheme="majorBidi" w:hAnsiTheme="majorBidi" w:cstheme="majorBidi"/>
                <w:b/>
                <w:bCs/>
                <w:sz w:val="28"/>
                <w:szCs w:val="28"/>
                <w:rtl/>
                <w:lang w:bidi="ar-KW"/>
              </w:rPr>
              <w:lastRenderedPageBreak/>
              <w:t>العام</w:t>
            </w:r>
          </w:p>
        </w:tc>
        <w:tc>
          <w:tcPr>
            <w:tcW w:w="4018" w:type="pct"/>
          </w:tcPr>
          <w:p w:rsidR="00F101D5" w:rsidRDefault="008B683D" w:rsidP="00B9317F">
            <w:pPr>
              <w:bidi/>
              <w:rPr>
                <w:rFonts w:asciiTheme="majorBidi" w:hAnsiTheme="majorBidi" w:cstheme="majorBidi"/>
                <w:sz w:val="28"/>
                <w:szCs w:val="28"/>
                <w:rtl/>
              </w:rPr>
            </w:pPr>
            <w:r w:rsidRPr="00D028C5">
              <w:rPr>
                <w:rFonts w:asciiTheme="majorBidi" w:hAnsiTheme="majorBidi" w:cstheme="majorBidi"/>
                <w:b/>
                <w:bCs/>
                <w:sz w:val="28"/>
                <w:szCs w:val="28"/>
                <w:rtl/>
                <w:lang w:bidi="ar-KW"/>
              </w:rPr>
              <w:t xml:space="preserve">لفظ، يستغرق الصالح له، من غير حصر. بعبارة أخرى </w:t>
            </w:r>
            <w:r w:rsidRPr="00D028C5">
              <w:rPr>
                <w:rFonts w:asciiTheme="majorBidi" w:hAnsiTheme="majorBidi" w:cstheme="majorBidi"/>
                <w:b/>
                <w:bCs/>
                <w:sz w:val="28"/>
                <w:szCs w:val="28"/>
                <w:rtl/>
              </w:rPr>
              <w:t>اللفظ المستغرق لجميع أفراده بلا حصر</w:t>
            </w:r>
            <w:r w:rsidRPr="00D028C5">
              <w:rPr>
                <w:rFonts w:asciiTheme="majorBidi" w:hAnsiTheme="majorBidi" w:cstheme="majorBidi"/>
                <w:b/>
                <w:bCs/>
                <w:sz w:val="28"/>
                <w:szCs w:val="28"/>
                <w:rtl/>
                <w:lang w:bidi="ar-KW"/>
              </w:rPr>
              <w:t xml:space="preserve">                                                                            </w:t>
            </w:r>
            <w:r>
              <w:rPr>
                <w:rFonts w:asciiTheme="majorBidi" w:hAnsiTheme="majorBidi" w:cstheme="majorBidi"/>
                <w:b/>
                <w:bCs/>
                <w:sz w:val="28"/>
                <w:szCs w:val="28"/>
                <w:lang w:bidi="ar-KW"/>
              </w:rPr>
              <w:t xml:space="preserve">              </w:t>
            </w:r>
            <w:r w:rsidRPr="00D028C5">
              <w:rPr>
                <w:rFonts w:asciiTheme="majorBidi" w:hAnsiTheme="majorBidi" w:cstheme="majorBidi"/>
                <w:b/>
                <w:bCs/>
                <w:sz w:val="28"/>
                <w:szCs w:val="28"/>
                <w:rtl/>
                <w:lang w:bidi="ar-KW"/>
              </w:rPr>
              <w:t xml:space="preserve">  فقولنا: لفظ، يخرج المعنى، لأن العموم من عوارض الألفاظ على الأصح، دون المعاني. يستغرق الصالح له: أي يتناول كل فرد مما يصلح لدخوله فيه دفعة واحدة</w:t>
            </w:r>
            <w:r w:rsidRPr="00D028C5">
              <w:rPr>
                <w:rFonts w:asciiTheme="majorBidi" w:hAnsiTheme="majorBidi" w:cstheme="majorBidi"/>
                <w:b/>
                <w:bCs/>
                <w:sz w:val="28"/>
                <w:szCs w:val="28"/>
                <w:lang w:bidi="ar-KW"/>
              </w:rPr>
              <w:t>.</w:t>
            </w:r>
            <w:r w:rsidRPr="00D028C5">
              <w:rPr>
                <w:rFonts w:asciiTheme="majorBidi" w:hAnsiTheme="majorBidi" w:cstheme="majorBidi"/>
                <w:b/>
                <w:bCs/>
                <w:sz w:val="28"/>
                <w:szCs w:val="28"/>
                <w:rtl/>
                <w:lang w:bidi="ar-KW"/>
              </w:rPr>
              <w:t xml:space="preserve"> فخرج بذلك المطلق، لأنه لا يدل على شيء من الأفراد فضلاً عن أن يستغرقها. وخرجت النكرة في سياق الإثبات، مفردة كانت، أو مثناة، أو مجموعة، أو اسم عدد، كرجل، ورجلين، ورجال، وعشرة، فإنها تتناول ما تصلح له، ولكن على سبيل البدل، لا على سبيل العموم والاستغراق، وذلك نحو قولك : أكرم رجلا، وتصدقْ بعشرة دراهم، فإن الرجل لا يستغرق جميع الرجال، وكذلك العشرة، لا تستغرق جميع العشرات، والمأمور يخرج من العهدة بإكرامه رجلا واحداً، دون تعيين له، وبتصدقه بعشرة واحدة، دون تعيين لها. من غير حصر: هذا قيد خرج به اسم العدد من حيث استغراقه لآحاده، فإنه لا شك يستغرقها، ولكن بحصر، كالعشرة مثلاً، فإنها تستغرق آحادها، ولكن لا تزيد عليها، فهي محصورة، ولا كذلك العموم، فإنه يستغرق كل ما يصلح له من غير حصر </w:t>
            </w:r>
            <w:r w:rsidRPr="00D028C5">
              <w:rPr>
                <w:rFonts w:asciiTheme="majorBidi" w:hAnsiTheme="majorBidi" w:cstheme="majorBidi"/>
                <w:b/>
                <w:bCs/>
                <w:sz w:val="28"/>
                <w:szCs w:val="28"/>
                <w:lang w:bidi="ar-KW"/>
              </w:rPr>
              <w:t xml:space="preserve">. </w:t>
            </w:r>
            <w:r w:rsidRPr="00D028C5">
              <w:rPr>
                <w:rFonts w:asciiTheme="majorBidi" w:hAnsiTheme="majorBidi" w:cstheme="majorBidi"/>
                <w:b/>
                <w:bCs/>
                <w:sz w:val="28"/>
                <w:szCs w:val="28"/>
                <w:rtl/>
                <w:lang w:bidi="ar-KW"/>
              </w:rPr>
              <w:t>وذلك كما لو قال القائل : لا تكرم الملاحدة، فإنه نهي عن إكرام كل من يصدق عليه أنه ملحد، بدون استثناء</w:t>
            </w:r>
            <w:r w:rsidRPr="00D028C5">
              <w:rPr>
                <w:rFonts w:asciiTheme="majorBidi" w:hAnsiTheme="majorBidi" w:cstheme="majorBidi"/>
                <w:b/>
                <w:bCs/>
                <w:sz w:val="28"/>
                <w:szCs w:val="28"/>
                <w:lang w:bidi="ar-KW"/>
              </w:rPr>
              <w:t xml:space="preserve"> .</w:t>
            </w:r>
          </w:p>
        </w:tc>
      </w:tr>
      <w:tr w:rsidR="00F101D5" w:rsidTr="005E086F">
        <w:tc>
          <w:tcPr>
            <w:tcW w:w="982" w:type="pct"/>
          </w:tcPr>
          <w:p w:rsidR="00F101D5" w:rsidRPr="008B683D" w:rsidRDefault="008B683D" w:rsidP="00B9317F">
            <w:pPr>
              <w:bidi/>
              <w:rPr>
                <w:rFonts w:asciiTheme="majorBidi" w:hAnsiTheme="majorBidi" w:cstheme="majorBidi"/>
                <w:sz w:val="28"/>
                <w:szCs w:val="28"/>
                <w:rtl/>
              </w:rPr>
            </w:pPr>
            <w:r w:rsidRPr="008A40FE">
              <w:rPr>
                <w:rFonts w:ascii="Times New Roman" w:hAnsi="Times New Roman" w:cs="Times New Roman"/>
                <w:b/>
                <w:bCs/>
                <w:sz w:val="28"/>
                <w:szCs w:val="28"/>
                <w:rtl/>
              </w:rPr>
              <w:t>الخاص</w:t>
            </w:r>
          </w:p>
        </w:tc>
        <w:tc>
          <w:tcPr>
            <w:tcW w:w="4018" w:type="pct"/>
          </w:tcPr>
          <w:p w:rsidR="008B683D" w:rsidRPr="00C8708A" w:rsidRDefault="008B683D" w:rsidP="008B683D">
            <w:pPr>
              <w:bidi/>
              <w:rPr>
                <w:rFonts w:ascii="Times New Roman" w:hAnsi="Times New Roman" w:cs="Times New Roman"/>
                <w:b/>
                <w:bCs/>
                <w:sz w:val="28"/>
                <w:szCs w:val="28"/>
                <w:rtl/>
                <w:lang w:bidi="ar-KW"/>
              </w:rPr>
            </w:pPr>
            <w:r w:rsidRPr="008A40FE">
              <w:rPr>
                <w:rFonts w:ascii="Times New Roman" w:hAnsi="Times New Roman" w:cs="Times New Roman"/>
                <w:b/>
                <w:bCs/>
                <w:sz w:val="28"/>
                <w:szCs w:val="28"/>
                <w:rtl/>
              </w:rPr>
              <w:t>لغة : ضد العام ، واصطلاحاً : اللفظ الدال على محصور بشخص أو عدد كأسماء الأعلام والإشارة والعدد فخرج بقولنا " على محصور " العام , والتخصيص لغة : ضد التعميم</w:t>
            </w:r>
            <w:r w:rsidRPr="00C8708A">
              <w:rPr>
                <w:rFonts w:ascii="Times New Roman" w:hAnsi="Times New Roman" w:cs="Times New Roman"/>
                <w:b/>
                <w:bCs/>
                <w:sz w:val="28"/>
                <w:szCs w:val="28"/>
                <w:rtl/>
              </w:rPr>
              <w:t>. واصطلاحاً : إخراج بعض أفراد العام .</w:t>
            </w:r>
          </w:p>
          <w:p w:rsidR="00F101D5" w:rsidRDefault="00F101D5" w:rsidP="00B9317F">
            <w:pPr>
              <w:bidi/>
              <w:rPr>
                <w:rFonts w:asciiTheme="majorBidi" w:hAnsiTheme="majorBidi" w:cstheme="majorBidi"/>
                <w:sz w:val="28"/>
                <w:szCs w:val="28"/>
                <w:rtl/>
                <w:lang w:bidi="ar-KW"/>
              </w:rPr>
            </w:pPr>
          </w:p>
        </w:tc>
      </w:tr>
      <w:tr w:rsidR="00541665" w:rsidTr="005E086F">
        <w:tc>
          <w:tcPr>
            <w:tcW w:w="982" w:type="pct"/>
          </w:tcPr>
          <w:p w:rsidR="00541665" w:rsidRPr="008A40FE" w:rsidRDefault="00541665" w:rsidP="00B9317F">
            <w:pPr>
              <w:bidi/>
              <w:rPr>
                <w:rFonts w:ascii="Times New Roman" w:hAnsi="Times New Roman" w:cs="Times New Roman"/>
                <w:b/>
                <w:bCs/>
                <w:sz w:val="28"/>
                <w:szCs w:val="28"/>
                <w:rtl/>
              </w:rPr>
            </w:pPr>
            <w:r w:rsidRPr="00A24EF1">
              <w:rPr>
                <w:rFonts w:asciiTheme="majorBidi" w:hAnsiTheme="majorBidi" w:cstheme="majorBidi"/>
                <w:b/>
                <w:bCs/>
                <w:sz w:val="28"/>
                <w:szCs w:val="28"/>
                <w:rtl/>
              </w:rPr>
              <w:t>المنهج</w:t>
            </w:r>
          </w:p>
        </w:tc>
        <w:tc>
          <w:tcPr>
            <w:tcW w:w="4018" w:type="pct"/>
          </w:tcPr>
          <w:p w:rsidR="00541665" w:rsidRPr="00541665" w:rsidRDefault="00541665" w:rsidP="00541665">
            <w:pPr>
              <w:bidi/>
              <w:rPr>
                <w:rFonts w:asciiTheme="majorBidi" w:hAnsiTheme="majorBidi" w:cstheme="majorBidi"/>
                <w:b/>
                <w:bCs/>
                <w:sz w:val="28"/>
                <w:szCs w:val="28"/>
                <w:rtl/>
              </w:rPr>
            </w:pPr>
            <w:r w:rsidRPr="00A24EF1">
              <w:rPr>
                <w:rFonts w:asciiTheme="majorBidi" w:hAnsiTheme="majorBidi" w:cstheme="majorBidi"/>
                <w:b/>
                <w:bCs/>
                <w:sz w:val="28"/>
                <w:szCs w:val="28"/>
                <w:rtl/>
              </w:rPr>
              <w:t>المنهج : قال في الصحاح : (النهج : الطريق الواضح ، وكذا المنهج والمنهاج ، وأنهج الطريق أي استبان ، وصار نهجا واضحا بينا ، ونهجت الطريق إذا أبنته وأوضحته. إن المنهج هو مجموعة الركائز والأسس المهمة التي توضح مسلك الفرد أو المجتمع أو الأمة لتحقيق الآثار التي يصبو إليها كل منهم. ومن خلال الاستقراء في المناهج عامة نجد أنها قسمان : صحيحة وفاسدة ، والذي يهمنا هنا الأول وهو المنهج الذي يتخذ من الكتاب والسنة أصولا يعتمد عليها</w:t>
            </w:r>
            <w:r>
              <w:rPr>
                <w:rFonts w:asciiTheme="majorBidi" w:hAnsiTheme="majorBidi" w:cstheme="majorBidi" w:hint="cs"/>
                <w:b/>
                <w:bCs/>
                <w:sz w:val="28"/>
                <w:szCs w:val="28"/>
                <w:rtl/>
              </w:rPr>
              <w:t>.</w:t>
            </w:r>
          </w:p>
        </w:tc>
      </w:tr>
      <w:tr w:rsidR="00F101D5" w:rsidTr="005E086F">
        <w:tc>
          <w:tcPr>
            <w:tcW w:w="982" w:type="pct"/>
          </w:tcPr>
          <w:p w:rsidR="00F101D5" w:rsidRDefault="008B683D" w:rsidP="00B9317F">
            <w:pPr>
              <w:bidi/>
              <w:rPr>
                <w:rFonts w:asciiTheme="majorBidi" w:hAnsiTheme="majorBidi" w:cstheme="majorBidi"/>
                <w:sz w:val="28"/>
                <w:szCs w:val="28"/>
                <w:rtl/>
              </w:rPr>
            </w:pPr>
            <w:r w:rsidRPr="0004437B">
              <w:rPr>
                <w:rStyle w:val="lev"/>
                <w:rFonts w:ascii="Times New Roman" w:hAnsi="Times New Roman" w:cs="Times New Roman"/>
                <w:sz w:val="28"/>
                <w:szCs w:val="28"/>
                <w:rtl/>
              </w:rPr>
              <w:t>النص</w:t>
            </w:r>
          </w:p>
        </w:tc>
        <w:tc>
          <w:tcPr>
            <w:tcW w:w="4018" w:type="pct"/>
          </w:tcPr>
          <w:p w:rsidR="00F101D5" w:rsidRDefault="008B683D" w:rsidP="00B9317F">
            <w:pPr>
              <w:bidi/>
              <w:rPr>
                <w:rFonts w:asciiTheme="majorBidi" w:hAnsiTheme="majorBidi" w:cstheme="majorBidi"/>
                <w:sz w:val="28"/>
                <w:szCs w:val="28"/>
                <w:rtl/>
              </w:rPr>
            </w:pPr>
            <w:r w:rsidRPr="0004437B">
              <w:rPr>
                <w:rStyle w:val="lev"/>
                <w:rFonts w:ascii="Times New Roman" w:hAnsi="Times New Roman" w:cs="Times New Roman"/>
                <w:sz w:val="28"/>
                <w:szCs w:val="28"/>
                <w:rtl/>
              </w:rPr>
              <w:t>تسمية تطلق في الفقه الإسلامي على ما يقابل معنى الإجتهاد و هي تعنى حصرا النص القرآنى و النص النبوي و من مرادفات مفردة النص  الوحي و النقل</w:t>
            </w:r>
          </w:p>
        </w:tc>
      </w:tr>
      <w:tr w:rsidR="00F101D5" w:rsidTr="005E086F">
        <w:tc>
          <w:tcPr>
            <w:tcW w:w="982" w:type="pct"/>
          </w:tcPr>
          <w:p w:rsidR="00F101D5" w:rsidRDefault="008B509D" w:rsidP="00B9317F">
            <w:pPr>
              <w:bidi/>
              <w:rPr>
                <w:rFonts w:asciiTheme="majorBidi" w:hAnsiTheme="majorBidi" w:cstheme="majorBidi"/>
                <w:sz w:val="28"/>
                <w:szCs w:val="28"/>
                <w:rtl/>
              </w:rPr>
            </w:pPr>
            <w:r w:rsidRPr="00B82990">
              <w:rPr>
                <w:rStyle w:val="lev"/>
                <w:rFonts w:asciiTheme="majorBidi" w:hAnsiTheme="majorBidi" w:cstheme="majorBidi"/>
                <w:sz w:val="28"/>
                <w:szCs w:val="28"/>
                <w:rtl/>
              </w:rPr>
              <w:t>الاجتهاد</w:t>
            </w:r>
          </w:p>
        </w:tc>
        <w:tc>
          <w:tcPr>
            <w:tcW w:w="4018" w:type="pct"/>
          </w:tcPr>
          <w:p w:rsidR="008B509D" w:rsidRPr="00B82990" w:rsidRDefault="008B509D" w:rsidP="008B509D">
            <w:pPr>
              <w:pStyle w:val="NormalWeb"/>
              <w:jc w:val="right"/>
              <w:rPr>
                <w:rFonts w:asciiTheme="majorBidi" w:hAnsiTheme="majorBidi" w:cstheme="majorBidi"/>
                <w:sz w:val="28"/>
                <w:szCs w:val="28"/>
                <w:rtl/>
              </w:rPr>
            </w:pPr>
            <w:r w:rsidRPr="00B82990">
              <w:rPr>
                <w:rStyle w:val="lev"/>
                <w:rFonts w:asciiTheme="majorBidi" w:hAnsiTheme="majorBidi" w:cstheme="majorBidi"/>
                <w:sz w:val="28"/>
                <w:szCs w:val="28"/>
                <w:rtl/>
              </w:rPr>
              <w:t>الاجتهاد في اللغة: مشتق من مادة: (ج هـ د) بمعنى: بذل الجهد (بضم الجيم) (وهو الطاقة) أو تحمل الجهد (بفتح الجيم) وهو المشقة.وصيغة "الافتعال" تدل على المبالغة في الفعل، ولهذا كانت صيغة "اكتسب" أدل على المبالغة من صيغة "كسب".فالاجتهاد في اللغة: استفراغ الوسع في أي فعل كان، ولا يستعمل إلا فيما فيه كلفة، وجهد، فيقال: اجتهد في حمل حجر الرحا، ولا يقال: اجتهد في حمل خردلة.وأما في اصطلاح الأصوليين، فقد عبروا عنه بعبارات متفاوتة، لعل أقربها ما نقله الإمام الشوكاني في كتابه "إرشاد الفحول" في تعريفه بقوله: "بذل الوسع في نبل حكم شرعي عملي بطريق الاستنباط".وبعض الأصوليين لم يكتف بكلمة "بذل الوسع" وجعل بدلها كلمة "استفراغ الوسع" بل زاد الإمام الآمدي على ذلك فقال في تعريفه: "هو استفراغ الوسع في طلب الظن بشيء من الأحكام الشرعية على وجه يحس من النفس العجز عن المزيد عليه" فجعل الإحساس بالعجز عن المزيد جزءا من الحد والتعريف</w:t>
            </w:r>
          </w:p>
          <w:p w:rsidR="00F101D5" w:rsidRDefault="00F101D5" w:rsidP="00B9317F">
            <w:pPr>
              <w:bidi/>
              <w:rPr>
                <w:rFonts w:asciiTheme="majorBidi" w:hAnsiTheme="majorBidi" w:cstheme="majorBidi"/>
                <w:sz w:val="28"/>
                <w:szCs w:val="28"/>
                <w:rtl/>
              </w:rPr>
            </w:pPr>
          </w:p>
        </w:tc>
      </w:tr>
      <w:tr w:rsidR="00EF767D" w:rsidTr="005E086F">
        <w:tc>
          <w:tcPr>
            <w:tcW w:w="982" w:type="pct"/>
          </w:tcPr>
          <w:p w:rsidR="00EF767D" w:rsidRPr="00B82990" w:rsidRDefault="00EF767D" w:rsidP="00B9317F">
            <w:pPr>
              <w:bidi/>
              <w:rPr>
                <w:rStyle w:val="lev"/>
                <w:rFonts w:asciiTheme="majorBidi" w:hAnsiTheme="majorBidi" w:cstheme="majorBidi"/>
                <w:sz w:val="28"/>
                <w:szCs w:val="28"/>
                <w:rtl/>
              </w:rPr>
            </w:pPr>
            <w:r w:rsidRPr="00077367">
              <w:rPr>
                <w:rFonts w:asciiTheme="majorBidi" w:hAnsiTheme="majorBidi" w:cstheme="majorBidi"/>
                <w:b/>
                <w:bCs/>
                <w:sz w:val="28"/>
                <w:szCs w:val="28"/>
                <w:rtl/>
                <w:lang w:eastAsia="fr-FR"/>
              </w:rPr>
              <w:lastRenderedPageBreak/>
              <w:t>الاجتهاد</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البياني</w:t>
            </w:r>
          </w:p>
        </w:tc>
        <w:tc>
          <w:tcPr>
            <w:tcW w:w="4018" w:type="pct"/>
          </w:tcPr>
          <w:p w:rsidR="00EF767D" w:rsidRPr="00B82990" w:rsidRDefault="00EF767D" w:rsidP="00EF767D">
            <w:pPr>
              <w:bidi/>
              <w:rPr>
                <w:rStyle w:val="lev"/>
                <w:rFonts w:asciiTheme="majorBidi" w:hAnsiTheme="majorBidi" w:cstheme="majorBidi"/>
                <w:sz w:val="28"/>
                <w:szCs w:val="28"/>
                <w:rtl/>
              </w:rPr>
            </w:pPr>
            <w:r w:rsidRPr="00077367">
              <w:rPr>
                <w:rFonts w:asciiTheme="majorBidi" w:hAnsiTheme="majorBidi" w:cstheme="majorBidi"/>
                <w:b/>
                <w:bCs/>
                <w:sz w:val="28"/>
                <w:szCs w:val="28"/>
                <w:rtl/>
                <w:lang w:eastAsia="fr-FR"/>
              </w:rPr>
              <w:t>الاجتهاد</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البياني</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وذلك</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لبيان</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الأحكام</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الشرعية</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من</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نصوص</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الشارح</w:t>
            </w:r>
            <w:r>
              <w:rPr>
                <w:rFonts w:asciiTheme="majorBidi" w:hAnsiTheme="majorBidi" w:cstheme="majorBidi" w:hint="cs"/>
                <w:b/>
                <w:bCs/>
                <w:sz w:val="28"/>
                <w:szCs w:val="28"/>
                <w:rtl/>
                <w:lang w:eastAsia="fr-FR"/>
              </w:rPr>
              <w:t xml:space="preserve">. و قيل بأن الاجتهاد البياني هو بيان مدلول النص الموضوع للبحث </w:t>
            </w:r>
          </w:p>
        </w:tc>
      </w:tr>
      <w:tr w:rsidR="00EF767D" w:rsidTr="005E086F">
        <w:tc>
          <w:tcPr>
            <w:tcW w:w="982" w:type="pct"/>
          </w:tcPr>
          <w:p w:rsidR="00EF767D" w:rsidRPr="00B82990" w:rsidRDefault="00EF767D" w:rsidP="00B9317F">
            <w:pPr>
              <w:bidi/>
              <w:rPr>
                <w:rStyle w:val="lev"/>
                <w:rFonts w:asciiTheme="majorBidi" w:hAnsiTheme="majorBidi" w:cstheme="majorBidi"/>
                <w:sz w:val="28"/>
                <w:szCs w:val="28"/>
                <w:rtl/>
              </w:rPr>
            </w:pPr>
            <w:r w:rsidRPr="00077367">
              <w:rPr>
                <w:rFonts w:asciiTheme="majorBidi" w:hAnsiTheme="majorBidi" w:cstheme="majorBidi"/>
                <w:b/>
                <w:bCs/>
                <w:sz w:val="28"/>
                <w:szCs w:val="28"/>
                <w:rtl/>
                <w:lang w:eastAsia="fr-FR"/>
              </w:rPr>
              <w:t>الاجتهاد</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القياسي</w:t>
            </w:r>
          </w:p>
        </w:tc>
        <w:tc>
          <w:tcPr>
            <w:tcW w:w="4018" w:type="pct"/>
          </w:tcPr>
          <w:p w:rsidR="00EF767D" w:rsidRPr="00B82990" w:rsidRDefault="00EF767D" w:rsidP="00EF767D">
            <w:pPr>
              <w:autoSpaceDE w:val="0"/>
              <w:autoSpaceDN w:val="0"/>
              <w:bidi/>
              <w:adjustRightInd w:val="0"/>
              <w:spacing w:beforeAutospacing="0" w:afterAutospacing="0"/>
              <w:rPr>
                <w:rStyle w:val="lev"/>
                <w:rFonts w:asciiTheme="majorBidi" w:hAnsiTheme="majorBidi" w:cstheme="majorBidi"/>
                <w:sz w:val="28"/>
                <w:szCs w:val="28"/>
                <w:rtl/>
                <w:lang w:eastAsia="fr-FR"/>
              </w:rPr>
            </w:pPr>
            <w:r w:rsidRPr="00077367">
              <w:rPr>
                <w:rFonts w:asciiTheme="majorBidi" w:hAnsiTheme="majorBidi" w:cstheme="majorBidi"/>
                <w:b/>
                <w:bCs/>
                <w:sz w:val="28"/>
                <w:szCs w:val="28"/>
                <w:rtl/>
                <w:lang w:eastAsia="fr-FR"/>
              </w:rPr>
              <w:t>الاجتهاد</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القياسي</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وذلك</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لوضع</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الأحكام</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الشرعية</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للوقائع</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الحادثة</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مما</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ليس</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فيها</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آتاب</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ولا</w:t>
            </w:r>
            <w:r w:rsidRPr="00077367">
              <w:rPr>
                <w:rFonts w:asciiTheme="majorBidi" w:hAnsiTheme="majorBidi" w:cstheme="majorBidi"/>
                <w:b/>
                <w:bCs/>
                <w:sz w:val="28"/>
                <w:szCs w:val="28"/>
                <w:rtl/>
                <w:lang w:eastAsia="fr-FR" w:bidi="ar-TN"/>
              </w:rPr>
              <w:t xml:space="preserve"> </w:t>
            </w:r>
            <w:r w:rsidRPr="00077367">
              <w:rPr>
                <w:rFonts w:asciiTheme="majorBidi" w:hAnsiTheme="majorBidi" w:cstheme="majorBidi"/>
                <w:b/>
                <w:bCs/>
                <w:sz w:val="28"/>
                <w:szCs w:val="28"/>
                <w:rtl/>
                <w:lang w:eastAsia="fr-FR"/>
              </w:rPr>
              <w:t>سنة،</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بالقياس</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على</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ما</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في</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نصوص</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الشارح</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من</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أحكام</w:t>
            </w:r>
          </w:p>
        </w:tc>
      </w:tr>
      <w:tr w:rsidR="00EF767D" w:rsidTr="005E086F">
        <w:tc>
          <w:tcPr>
            <w:tcW w:w="982" w:type="pct"/>
          </w:tcPr>
          <w:p w:rsidR="00EF767D" w:rsidRPr="00B82990" w:rsidRDefault="00EF767D" w:rsidP="00B9317F">
            <w:pPr>
              <w:bidi/>
              <w:rPr>
                <w:rStyle w:val="lev"/>
                <w:rFonts w:asciiTheme="majorBidi" w:hAnsiTheme="majorBidi" w:cstheme="majorBidi"/>
                <w:sz w:val="28"/>
                <w:szCs w:val="28"/>
                <w:rtl/>
              </w:rPr>
            </w:pPr>
            <w:r w:rsidRPr="00077367">
              <w:rPr>
                <w:rFonts w:asciiTheme="majorBidi" w:hAnsiTheme="majorBidi" w:cstheme="majorBidi"/>
                <w:b/>
                <w:bCs/>
                <w:sz w:val="28"/>
                <w:szCs w:val="28"/>
                <w:rtl/>
                <w:lang w:eastAsia="fr-FR"/>
              </w:rPr>
              <w:t>الاجتهاد</w:t>
            </w:r>
            <w:r w:rsidRPr="00077367">
              <w:rPr>
                <w:rFonts w:asciiTheme="majorBidi" w:hAnsiTheme="majorBidi" w:cstheme="majorBidi"/>
                <w:b/>
                <w:bCs/>
                <w:sz w:val="28"/>
                <w:szCs w:val="28"/>
                <w:lang w:eastAsia="fr-FR"/>
              </w:rPr>
              <w:t xml:space="preserve"> </w:t>
            </w:r>
            <w:r w:rsidRPr="00077367">
              <w:rPr>
                <w:rFonts w:asciiTheme="majorBidi" w:hAnsiTheme="majorBidi" w:cstheme="majorBidi"/>
                <w:b/>
                <w:bCs/>
                <w:sz w:val="28"/>
                <w:szCs w:val="28"/>
                <w:rtl/>
                <w:lang w:eastAsia="fr-FR"/>
              </w:rPr>
              <w:t>الاستصلاحي</w:t>
            </w:r>
          </w:p>
        </w:tc>
        <w:tc>
          <w:tcPr>
            <w:tcW w:w="4018" w:type="pct"/>
          </w:tcPr>
          <w:p w:rsidR="00EF767D" w:rsidRPr="00B82990" w:rsidRDefault="00EF767D" w:rsidP="008B509D">
            <w:pPr>
              <w:pStyle w:val="NormalWeb"/>
              <w:jc w:val="right"/>
              <w:rPr>
                <w:rStyle w:val="lev"/>
                <w:rFonts w:asciiTheme="majorBidi" w:hAnsiTheme="majorBidi" w:cstheme="majorBidi"/>
                <w:sz w:val="28"/>
                <w:szCs w:val="28"/>
                <w:rtl/>
              </w:rPr>
            </w:pPr>
            <w:r w:rsidRPr="00077367">
              <w:rPr>
                <w:rFonts w:asciiTheme="majorBidi" w:hAnsiTheme="majorBidi" w:cstheme="majorBidi"/>
                <w:b/>
                <w:bCs/>
                <w:sz w:val="28"/>
                <w:szCs w:val="28"/>
                <w:rtl/>
              </w:rPr>
              <w:t>الاجتهاد</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الاستصلاحي</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وذلك</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لوضع</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الأحكام</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الشرعية</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أيضا،</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للوقائع</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الحادثة</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مما</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ليس</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فيها</w:t>
            </w:r>
            <w:r w:rsidRPr="00077367">
              <w:rPr>
                <w:rFonts w:asciiTheme="majorBidi" w:hAnsiTheme="majorBidi" w:cstheme="majorBidi"/>
                <w:b/>
                <w:bCs/>
                <w:sz w:val="28"/>
                <w:szCs w:val="28"/>
                <w:rtl/>
                <w:lang w:bidi="ar-TN"/>
              </w:rPr>
              <w:t xml:space="preserve"> </w:t>
            </w:r>
            <w:r w:rsidRPr="00077367">
              <w:rPr>
                <w:rFonts w:asciiTheme="majorBidi" w:hAnsiTheme="majorBidi" w:cstheme="majorBidi"/>
                <w:b/>
                <w:bCs/>
                <w:sz w:val="28"/>
                <w:szCs w:val="28"/>
                <w:rtl/>
              </w:rPr>
              <w:t>آتاب</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ولا</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سنة،</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بالرأي</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المبنى</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على</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قاعدة</w:t>
            </w:r>
            <w:r w:rsidRPr="00077367">
              <w:rPr>
                <w:rFonts w:asciiTheme="majorBidi" w:hAnsiTheme="majorBidi" w:cstheme="majorBidi"/>
                <w:b/>
                <w:bCs/>
                <w:sz w:val="28"/>
                <w:szCs w:val="28"/>
              </w:rPr>
              <w:t xml:space="preserve"> </w:t>
            </w:r>
            <w:r w:rsidRPr="00077367">
              <w:rPr>
                <w:rFonts w:asciiTheme="majorBidi" w:hAnsiTheme="majorBidi" w:cstheme="majorBidi"/>
                <w:b/>
                <w:bCs/>
                <w:sz w:val="28"/>
                <w:szCs w:val="28"/>
                <w:rtl/>
              </w:rPr>
              <w:t>الاستصلاح</w:t>
            </w:r>
          </w:p>
        </w:tc>
      </w:tr>
      <w:tr w:rsidR="00F101D5" w:rsidTr="005E086F">
        <w:tc>
          <w:tcPr>
            <w:tcW w:w="982" w:type="pct"/>
          </w:tcPr>
          <w:p w:rsidR="00F101D5" w:rsidRPr="00641A18" w:rsidRDefault="00641A18" w:rsidP="00B9317F">
            <w:pPr>
              <w:bidi/>
              <w:rPr>
                <w:rFonts w:asciiTheme="majorBidi" w:hAnsiTheme="majorBidi" w:cstheme="majorBidi"/>
                <w:b/>
                <w:bCs/>
                <w:sz w:val="28"/>
                <w:szCs w:val="28"/>
                <w:rtl/>
              </w:rPr>
            </w:pPr>
            <w:r w:rsidRPr="00641A18">
              <w:rPr>
                <w:rFonts w:asciiTheme="majorBidi" w:hAnsiTheme="majorBidi" w:cstheme="majorBidi"/>
                <w:b/>
                <w:bCs/>
                <w:sz w:val="28"/>
                <w:szCs w:val="28"/>
                <w:rtl/>
              </w:rPr>
              <w:t>المجتهد</w:t>
            </w:r>
          </w:p>
        </w:tc>
        <w:tc>
          <w:tcPr>
            <w:tcW w:w="4018" w:type="pct"/>
          </w:tcPr>
          <w:p w:rsidR="00F101D5" w:rsidRDefault="00641A18" w:rsidP="00B9317F">
            <w:pPr>
              <w:bidi/>
              <w:rPr>
                <w:rFonts w:asciiTheme="majorBidi" w:hAnsiTheme="majorBidi" w:cstheme="majorBidi"/>
                <w:sz w:val="28"/>
                <w:szCs w:val="28"/>
                <w:rtl/>
              </w:rPr>
            </w:pPr>
            <w:r w:rsidRPr="00571451">
              <w:rPr>
                <w:rFonts w:asciiTheme="majorBidi" w:hAnsiTheme="majorBidi" w:cstheme="majorBidi"/>
                <w:b/>
                <w:bCs/>
                <w:sz w:val="28"/>
                <w:szCs w:val="28"/>
                <w:rtl/>
              </w:rPr>
              <w:t>المجتهد هو الفقيه العالم المؤهل الذي يستفرغ وسعه لتحصيل حكم شرعي</w:t>
            </w:r>
            <w:r w:rsidRPr="00571451">
              <w:rPr>
                <w:rFonts w:asciiTheme="majorBidi" w:hAnsiTheme="majorBidi" w:cstheme="majorBidi"/>
                <w:b/>
                <w:bCs/>
                <w:sz w:val="28"/>
                <w:szCs w:val="28"/>
              </w:rPr>
              <w:t>.</w:t>
            </w:r>
            <w:r w:rsidRPr="00571451">
              <w:rPr>
                <w:rFonts w:asciiTheme="majorBidi" w:hAnsiTheme="majorBidi" w:cstheme="majorBidi"/>
                <w:b/>
                <w:bCs/>
                <w:sz w:val="28"/>
                <w:szCs w:val="28"/>
              </w:rPr>
              <w:br/>
              <w:t xml:space="preserve">- </w:t>
            </w:r>
            <w:r w:rsidRPr="00571451">
              <w:rPr>
                <w:rFonts w:asciiTheme="majorBidi" w:hAnsiTheme="majorBidi" w:cstheme="majorBidi"/>
                <w:b/>
                <w:bCs/>
                <w:sz w:val="28"/>
                <w:szCs w:val="28"/>
                <w:rtl/>
              </w:rPr>
              <w:t>منزلته: للمجتهد منزلة عالية في الاسلام لاشتغاله ببيان أحكام الله سبحانه ،وقد وردت نصوص كثيرة في القرآن والسنة ترفع من شأن العلم وأهله</w:t>
            </w:r>
            <w:r>
              <w:rPr>
                <w:rFonts w:asciiTheme="majorBidi" w:hAnsiTheme="majorBidi" w:cstheme="majorBidi" w:hint="cs"/>
                <w:b/>
                <w:bCs/>
                <w:sz w:val="28"/>
                <w:szCs w:val="28"/>
                <w:rtl/>
              </w:rPr>
              <w:t>.</w:t>
            </w:r>
          </w:p>
        </w:tc>
      </w:tr>
      <w:tr w:rsidR="00F101D5" w:rsidTr="005E086F">
        <w:tc>
          <w:tcPr>
            <w:tcW w:w="982" w:type="pct"/>
          </w:tcPr>
          <w:p w:rsidR="00F101D5" w:rsidRDefault="008B683D" w:rsidP="00B9317F">
            <w:pPr>
              <w:bidi/>
              <w:rPr>
                <w:rFonts w:asciiTheme="majorBidi" w:hAnsiTheme="majorBidi" w:cstheme="majorBidi"/>
                <w:sz w:val="28"/>
                <w:szCs w:val="28"/>
                <w:rtl/>
              </w:rPr>
            </w:pPr>
            <w:r w:rsidRPr="00D028C5">
              <w:rPr>
                <w:rFonts w:asciiTheme="majorBidi" w:hAnsiTheme="majorBidi" w:cstheme="majorBidi"/>
                <w:b/>
                <w:bCs/>
                <w:sz w:val="28"/>
                <w:szCs w:val="28"/>
                <w:rtl/>
              </w:rPr>
              <w:t>الإجماع</w:t>
            </w:r>
          </w:p>
        </w:tc>
        <w:tc>
          <w:tcPr>
            <w:tcW w:w="4018" w:type="pct"/>
          </w:tcPr>
          <w:p w:rsidR="00F101D5" w:rsidRDefault="008B683D" w:rsidP="00B9317F">
            <w:pPr>
              <w:bidi/>
              <w:rPr>
                <w:rFonts w:asciiTheme="majorBidi" w:hAnsiTheme="majorBidi" w:cstheme="majorBidi"/>
                <w:sz w:val="28"/>
                <w:szCs w:val="28"/>
                <w:rtl/>
              </w:rPr>
            </w:pPr>
            <w:r w:rsidRPr="00D028C5">
              <w:rPr>
                <w:rFonts w:asciiTheme="majorBidi" w:hAnsiTheme="majorBidi" w:cstheme="majorBidi"/>
                <w:b/>
                <w:bCs/>
                <w:sz w:val="28"/>
                <w:szCs w:val="28"/>
                <w:rtl/>
              </w:rPr>
              <w:t xml:space="preserve">مصدر من مصادر التشريع الإسلامي الأصلية، ومعناه لغة: العزم والاتفاق، واصطلاحاً عند الجمهور: اتفاق المجتهدين من أمة محمد </w:t>
            </w:r>
            <w:r w:rsidRPr="00D028C5">
              <w:rPr>
                <w:rFonts w:asciiTheme="majorBidi" w:hAnsiTheme="majorBidi" w:cstheme="majorBidi"/>
                <w:b/>
                <w:bCs/>
                <w:sz w:val="28"/>
                <w:szCs w:val="28"/>
              </w:rPr>
              <w:t>e</w:t>
            </w:r>
            <w:r w:rsidRPr="00D028C5">
              <w:rPr>
                <w:rFonts w:asciiTheme="majorBidi" w:hAnsiTheme="majorBidi" w:cstheme="majorBidi"/>
                <w:b/>
                <w:bCs/>
                <w:sz w:val="28"/>
                <w:szCs w:val="28"/>
                <w:rtl/>
              </w:rPr>
              <w:t xml:space="preserve"> بعد وفاته في عصر من العصور على حكم شرعي.</w:t>
            </w:r>
          </w:p>
        </w:tc>
      </w:tr>
      <w:tr w:rsidR="00F101D5" w:rsidTr="005E086F">
        <w:tc>
          <w:tcPr>
            <w:tcW w:w="982" w:type="pct"/>
          </w:tcPr>
          <w:p w:rsidR="00F101D5" w:rsidRDefault="008B683D" w:rsidP="00B9317F">
            <w:pPr>
              <w:bidi/>
              <w:rPr>
                <w:rFonts w:asciiTheme="majorBidi" w:hAnsiTheme="majorBidi" w:cstheme="majorBidi"/>
                <w:sz w:val="28"/>
                <w:szCs w:val="28"/>
                <w:rtl/>
              </w:rPr>
            </w:pPr>
            <w:r w:rsidRPr="0004437B">
              <w:rPr>
                <w:rFonts w:ascii="Times New Roman" w:hAnsi="Times New Roman" w:cs="Times New Roman"/>
                <w:b/>
                <w:bCs/>
                <w:sz w:val="28"/>
                <w:szCs w:val="28"/>
                <w:rtl/>
              </w:rPr>
              <w:t>القياس</w:t>
            </w:r>
          </w:p>
        </w:tc>
        <w:tc>
          <w:tcPr>
            <w:tcW w:w="4018" w:type="pct"/>
          </w:tcPr>
          <w:p w:rsidR="00F101D5" w:rsidRDefault="008B683D" w:rsidP="00B9317F">
            <w:pPr>
              <w:bidi/>
              <w:rPr>
                <w:rFonts w:asciiTheme="majorBidi" w:hAnsiTheme="majorBidi" w:cstheme="majorBidi"/>
                <w:sz w:val="28"/>
                <w:szCs w:val="28"/>
                <w:rtl/>
              </w:rPr>
            </w:pPr>
            <w:r w:rsidRPr="0004437B">
              <w:rPr>
                <w:rFonts w:ascii="Times New Roman" w:hAnsi="Times New Roman" w:cs="Times New Roman"/>
                <w:b/>
                <w:bCs/>
                <w:sz w:val="28"/>
                <w:szCs w:val="28"/>
                <w:rtl/>
              </w:rPr>
              <w:t>القياس لغـــة : التقدير والمساواة .والقياس اصطلاحاً: حمل فرع على أصل في حكم لعلة جامعة بينهما . ومعنى ذلك أنه إذا وردت واقعة لم يرد في حكمها نص ولا إجماع ألحقت بواقعة أخرى ثبت حكمها بنص و إجماع لاشتراك الواقعتين في علة الحكم . أركان القياس: للقياس أركان اربعة: الأصل، والفرع، والحكم ، والعلة.</w:t>
            </w:r>
          </w:p>
        </w:tc>
      </w:tr>
      <w:tr w:rsidR="00F101D5" w:rsidTr="005E086F">
        <w:tc>
          <w:tcPr>
            <w:tcW w:w="982" w:type="pct"/>
          </w:tcPr>
          <w:p w:rsidR="00F101D5" w:rsidRDefault="008B683D" w:rsidP="00B9317F">
            <w:pPr>
              <w:bidi/>
              <w:rPr>
                <w:rFonts w:asciiTheme="majorBidi" w:hAnsiTheme="majorBidi" w:cstheme="majorBidi"/>
                <w:sz w:val="28"/>
                <w:szCs w:val="28"/>
                <w:rtl/>
              </w:rPr>
            </w:pPr>
            <w:r w:rsidRPr="0004437B">
              <w:rPr>
                <w:rFonts w:ascii="Times New Roman" w:hAnsi="Times New Roman" w:cs="Times New Roman"/>
                <w:b/>
                <w:bCs/>
                <w:color w:val="000000"/>
                <w:sz w:val="28"/>
                <w:szCs w:val="28"/>
                <w:rtl/>
              </w:rPr>
              <w:t>علم التفسير</w:t>
            </w:r>
          </w:p>
        </w:tc>
        <w:tc>
          <w:tcPr>
            <w:tcW w:w="4018" w:type="pct"/>
          </w:tcPr>
          <w:p w:rsidR="00F101D5" w:rsidRDefault="008B683D" w:rsidP="00B9317F">
            <w:pPr>
              <w:bidi/>
              <w:rPr>
                <w:rFonts w:asciiTheme="majorBidi" w:hAnsiTheme="majorBidi" w:cstheme="majorBidi"/>
                <w:sz w:val="28"/>
                <w:szCs w:val="28"/>
                <w:rtl/>
              </w:rPr>
            </w:pPr>
            <w:r w:rsidRPr="0004437B">
              <w:rPr>
                <w:rFonts w:ascii="Times New Roman" w:hAnsi="Times New Roman" w:cs="Times New Roman"/>
                <w:b/>
                <w:bCs/>
                <w:color w:val="000000"/>
                <w:sz w:val="28"/>
                <w:szCs w:val="28"/>
                <w:rtl/>
              </w:rPr>
              <w:t>عّرف الإمام الزركشي في كتابه البرهان علم التفسير بقوله: علم يبحث فيه عن أحوال القرآن المجيد من حيث دلالتُه على مراد الله تعالى، بقدر الطاقة البشرية</w:t>
            </w:r>
            <w:r w:rsidRPr="0004437B">
              <w:rPr>
                <w:rFonts w:ascii="Times New Roman" w:hAnsi="Times New Roman" w:cs="Times New Roman"/>
                <w:b/>
                <w:bCs/>
                <w:color w:val="000000"/>
                <w:sz w:val="28"/>
                <w:szCs w:val="28"/>
              </w:rPr>
              <w:t>.</w:t>
            </w:r>
            <w:r w:rsidRPr="0004437B">
              <w:rPr>
                <w:rFonts w:ascii="Times New Roman" w:hAnsi="Times New Roman" w:cs="Times New Roman"/>
                <w:b/>
                <w:bCs/>
                <w:color w:val="0000FF"/>
                <w:sz w:val="28"/>
                <w:szCs w:val="28"/>
                <w:rtl/>
              </w:rPr>
              <w:t xml:space="preserve">                                                                      </w:t>
            </w:r>
            <w:r w:rsidRPr="0004437B">
              <w:rPr>
                <w:rFonts w:ascii="Times New Roman" w:hAnsi="Times New Roman" w:cs="Times New Roman"/>
                <w:b/>
                <w:bCs/>
                <w:color w:val="000000"/>
                <w:sz w:val="28"/>
                <w:szCs w:val="28"/>
                <w:rtl/>
              </w:rPr>
              <w:t>ويعرِّفه صديق بن حسين القنوّجي في كتابه أبجد العلوم بأنه علم باحث عن معنى نظم القرآن بحسب الطاقة البشرية وبحسب ما تقتضيه اللغة العربية</w:t>
            </w:r>
            <w:r w:rsidRPr="0004437B">
              <w:rPr>
                <w:rFonts w:ascii="Times New Roman" w:hAnsi="Times New Roman" w:cs="Times New Roman"/>
                <w:b/>
                <w:bCs/>
                <w:color w:val="000000"/>
                <w:sz w:val="28"/>
                <w:szCs w:val="28"/>
              </w:rPr>
              <w:t>.</w:t>
            </w:r>
            <w:r w:rsidRPr="0004437B">
              <w:rPr>
                <w:rFonts w:ascii="Times New Roman" w:hAnsi="Times New Roman" w:cs="Times New Roman"/>
                <w:b/>
                <w:bCs/>
                <w:sz w:val="28"/>
                <w:szCs w:val="28"/>
                <w:rtl/>
              </w:rPr>
              <w:t xml:space="preserve">                                                                                           </w:t>
            </w:r>
          </w:p>
        </w:tc>
      </w:tr>
      <w:tr w:rsidR="00B8166C" w:rsidTr="005E086F">
        <w:tc>
          <w:tcPr>
            <w:tcW w:w="982" w:type="pct"/>
          </w:tcPr>
          <w:p w:rsidR="00B8166C" w:rsidRPr="0004437B" w:rsidRDefault="00B8166C" w:rsidP="00B9317F">
            <w:pPr>
              <w:bidi/>
              <w:rPr>
                <w:rFonts w:ascii="Times New Roman" w:hAnsi="Times New Roman" w:cs="Times New Roman"/>
                <w:b/>
                <w:bCs/>
                <w:color w:val="000000"/>
                <w:sz w:val="28"/>
                <w:szCs w:val="28"/>
                <w:rtl/>
              </w:rPr>
            </w:pPr>
            <w:r w:rsidRPr="00A24EF1">
              <w:rPr>
                <w:rFonts w:asciiTheme="majorBidi" w:eastAsia="Times New Roman" w:hAnsiTheme="majorBidi" w:cstheme="majorBidi"/>
                <w:b/>
                <w:bCs/>
                <w:sz w:val="28"/>
                <w:szCs w:val="28"/>
                <w:rtl/>
                <w:lang w:eastAsia="fr-FR"/>
              </w:rPr>
              <w:t>التأويل</w:t>
            </w:r>
          </w:p>
        </w:tc>
        <w:tc>
          <w:tcPr>
            <w:tcW w:w="4018" w:type="pct"/>
          </w:tcPr>
          <w:p w:rsidR="00B8166C" w:rsidRPr="0004437B" w:rsidRDefault="00B8166C" w:rsidP="00B8166C">
            <w:pPr>
              <w:bidi/>
              <w:rPr>
                <w:rFonts w:ascii="Times New Roman" w:hAnsi="Times New Roman" w:cs="Times New Roman"/>
                <w:b/>
                <w:bCs/>
                <w:color w:val="000000"/>
                <w:sz w:val="28"/>
                <w:szCs w:val="28"/>
                <w:rtl/>
              </w:rPr>
            </w:pPr>
            <w:r w:rsidRPr="00A24EF1">
              <w:rPr>
                <w:rFonts w:asciiTheme="majorBidi" w:eastAsia="Times New Roman" w:hAnsiTheme="majorBidi" w:cstheme="majorBidi"/>
                <w:b/>
                <w:bCs/>
                <w:sz w:val="28"/>
                <w:szCs w:val="28"/>
                <w:rtl/>
                <w:lang w:eastAsia="fr-FR"/>
              </w:rPr>
              <w:t>تعريف التأويل</w:t>
            </w:r>
            <w:r>
              <w:rPr>
                <w:rFonts w:asciiTheme="majorBidi" w:eastAsia="Times New Roman" w:hAnsiTheme="majorBidi" w:cstheme="majorBidi"/>
                <w:b/>
                <w:bCs/>
                <w:sz w:val="28"/>
                <w:szCs w:val="28"/>
                <w:lang w:eastAsia="fr-FR"/>
              </w:rPr>
              <w:t>:</w:t>
            </w:r>
            <w:r w:rsidRPr="00A24EF1">
              <w:rPr>
                <w:rFonts w:asciiTheme="majorBidi" w:eastAsia="Times New Roman" w:hAnsiTheme="majorBidi" w:cstheme="majorBidi"/>
                <w:b/>
                <w:bCs/>
                <w:sz w:val="28"/>
                <w:szCs w:val="28"/>
                <w:rtl/>
                <w:lang w:eastAsia="fr-FR"/>
              </w:rPr>
              <w:t>لغة : أصله من الأَوْل ، وهو الرجوع إلى الأصل ،ومنه المآلُ : الموضع الذي يرجع إليه، ومن معانيه : العاقبة والعود والمصير ، وكلها متقاربة الدلالة</w:t>
            </w:r>
            <w:r w:rsidRPr="00A24EF1">
              <w:rPr>
                <w:rFonts w:asciiTheme="majorBidi" w:eastAsia="Times New Roman" w:hAnsiTheme="majorBidi" w:cstheme="majorBidi"/>
                <w:b/>
                <w:bCs/>
                <w:sz w:val="28"/>
                <w:szCs w:val="28"/>
                <w:lang w:eastAsia="fr-FR"/>
              </w:rPr>
              <w:t xml:space="preserve"> .            </w:t>
            </w:r>
            <w:r w:rsidRPr="00A24EF1">
              <w:rPr>
                <w:rFonts w:asciiTheme="majorBidi" w:eastAsia="Times New Roman" w:hAnsiTheme="majorBidi" w:cstheme="majorBidi"/>
                <w:b/>
                <w:bCs/>
                <w:sz w:val="28"/>
                <w:szCs w:val="28"/>
                <w:rtl/>
                <w:lang w:eastAsia="fr-FR"/>
              </w:rPr>
              <w:t>التأويل اصطلاحاً</w:t>
            </w:r>
            <w:r>
              <w:rPr>
                <w:rFonts w:asciiTheme="majorBidi" w:eastAsia="Times New Roman" w:hAnsiTheme="majorBidi" w:cstheme="majorBidi"/>
                <w:b/>
                <w:bCs/>
                <w:sz w:val="28"/>
                <w:szCs w:val="28"/>
                <w:lang w:eastAsia="fr-FR"/>
              </w:rPr>
              <w:t xml:space="preserve"> :</w:t>
            </w:r>
            <w:r w:rsidRPr="00A24EF1">
              <w:rPr>
                <w:rFonts w:asciiTheme="majorBidi" w:eastAsia="Times New Roman" w:hAnsiTheme="majorBidi" w:cstheme="majorBidi"/>
                <w:b/>
                <w:bCs/>
                <w:sz w:val="28"/>
                <w:szCs w:val="28"/>
                <w:rtl/>
                <w:lang w:eastAsia="fr-FR"/>
              </w:rPr>
              <w:t>اختلفت تعريفات العلماء للتأويل ،وأشهر هذه التعريفات</w:t>
            </w:r>
            <w:r w:rsidRPr="00A24EF1">
              <w:rPr>
                <w:rFonts w:asciiTheme="majorBidi" w:eastAsia="Times New Roman" w:hAnsiTheme="majorBidi" w:cstheme="majorBidi"/>
                <w:b/>
                <w:bCs/>
                <w:sz w:val="28"/>
                <w:szCs w:val="28"/>
                <w:lang w:eastAsia="fr-FR"/>
              </w:rPr>
              <w:t xml:space="preserve"> :</w:t>
            </w:r>
            <w:r w:rsidRPr="00A24EF1">
              <w:rPr>
                <w:rFonts w:asciiTheme="majorBidi" w:eastAsia="Times New Roman" w:hAnsiTheme="majorBidi" w:cstheme="majorBidi"/>
                <w:b/>
                <w:bCs/>
                <w:sz w:val="28"/>
                <w:szCs w:val="28"/>
                <w:lang w:eastAsia="fr-FR"/>
              </w:rPr>
              <w:br/>
            </w:r>
            <w:r w:rsidRPr="00A24EF1">
              <w:rPr>
                <w:rFonts w:asciiTheme="majorBidi" w:eastAsia="Times New Roman" w:hAnsiTheme="majorBidi" w:cstheme="majorBidi"/>
                <w:b/>
                <w:bCs/>
                <w:sz w:val="28"/>
                <w:szCs w:val="28"/>
                <w:rtl/>
                <w:lang w:eastAsia="fr-FR"/>
              </w:rPr>
              <w:t>هو نقل ظاهر اللفظ عن وضعه الأصلي إلى ما يحتاج إلى دليل؛ لولاه ما ترك ظاهر اللفظ ، وهذا تعريف الأصوليين واختيارهم</w:t>
            </w:r>
            <w:r w:rsidRPr="00A24EF1">
              <w:rPr>
                <w:rFonts w:asciiTheme="majorBidi" w:eastAsia="Times New Roman" w:hAnsiTheme="majorBidi" w:cstheme="majorBidi"/>
                <w:b/>
                <w:bCs/>
                <w:sz w:val="28"/>
                <w:szCs w:val="28"/>
                <w:lang w:eastAsia="fr-FR"/>
              </w:rPr>
              <w:t xml:space="preserve"> .</w:t>
            </w:r>
            <w:r w:rsidRPr="00A24EF1">
              <w:rPr>
                <w:rFonts w:asciiTheme="majorBidi" w:eastAsia="Times New Roman" w:hAnsiTheme="majorBidi" w:cstheme="majorBidi"/>
                <w:b/>
                <w:bCs/>
                <w:sz w:val="28"/>
                <w:szCs w:val="28"/>
                <w:lang w:eastAsia="fr-FR"/>
              </w:rPr>
              <w:br/>
            </w:r>
            <w:r w:rsidRPr="00A24EF1">
              <w:rPr>
                <w:rFonts w:asciiTheme="majorBidi" w:eastAsia="Times New Roman" w:hAnsiTheme="majorBidi" w:cstheme="majorBidi"/>
                <w:b/>
                <w:bCs/>
                <w:sz w:val="28"/>
                <w:szCs w:val="28"/>
                <w:rtl/>
                <w:lang w:eastAsia="fr-FR"/>
              </w:rPr>
              <w:t>ومفاد التعريف هو الخروج من معنى النص القريب إلى مجازه بقرينة أو بدليل لولاه ما جاز هذا الخروج،أو هو الخروج من الحقيقة إلى المجاز بدليل</w:t>
            </w:r>
            <w:r w:rsidRPr="00A24EF1">
              <w:rPr>
                <w:rFonts w:asciiTheme="majorBidi" w:eastAsia="Times New Roman" w:hAnsiTheme="majorBidi" w:cstheme="majorBidi"/>
                <w:b/>
                <w:bCs/>
                <w:sz w:val="28"/>
                <w:szCs w:val="28"/>
                <w:lang w:eastAsia="fr-FR"/>
              </w:rPr>
              <w:t xml:space="preserve"> .</w:t>
            </w:r>
            <w:r w:rsidRPr="00A24EF1">
              <w:rPr>
                <w:rFonts w:asciiTheme="majorBidi" w:eastAsia="Times New Roman" w:hAnsiTheme="majorBidi" w:cstheme="majorBidi"/>
                <w:b/>
                <w:bCs/>
                <w:sz w:val="28"/>
                <w:szCs w:val="28"/>
                <w:lang w:eastAsia="fr-FR"/>
              </w:rPr>
              <w:br/>
            </w:r>
            <w:r w:rsidRPr="00A24EF1">
              <w:rPr>
                <w:rFonts w:asciiTheme="majorBidi" w:eastAsia="Times New Roman" w:hAnsiTheme="majorBidi" w:cstheme="majorBidi"/>
                <w:b/>
                <w:bCs/>
                <w:sz w:val="28"/>
                <w:szCs w:val="28"/>
                <w:rtl/>
                <w:lang w:eastAsia="fr-FR"/>
              </w:rPr>
              <w:t xml:space="preserve">وعرفه آخرون : رد واحد الاحتمالين إلى ما يطابق الظاهر ، وهذا التعريف أقرب إلى اصطلاح اللغويين </w:t>
            </w:r>
            <w:r w:rsidRPr="00A24EF1">
              <w:rPr>
                <w:rFonts w:asciiTheme="majorBidi" w:eastAsia="Times New Roman" w:hAnsiTheme="majorBidi" w:cstheme="majorBidi"/>
                <w:b/>
                <w:bCs/>
                <w:sz w:val="28"/>
                <w:szCs w:val="28"/>
                <w:lang w:eastAsia="fr-FR"/>
              </w:rPr>
              <w:t>.</w:t>
            </w:r>
            <w:r w:rsidRPr="00A24EF1">
              <w:rPr>
                <w:rFonts w:asciiTheme="majorBidi" w:eastAsia="Times New Roman" w:hAnsiTheme="majorBidi" w:cstheme="majorBidi"/>
                <w:b/>
                <w:bCs/>
                <w:sz w:val="28"/>
                <w:szCs w:val="28"/>
                <w:lang w:eastAsia="fr-FR"/>
              </w:rPr>
              <w:br/>
            </w:r>
            <w:r w:rsidRPr="00A24EF1">
              <w:rPr>
                <w:rFonts w:asciiTheme="majorBidi" w:eastAsia="Times New Roman" w:hAnsiTheme="majorBidi" w:cstheme="majorBidi"/>
                <w:b/>
                <w:bCs/>
                <w:sz w:val="28"/>
                <w:szCs w:val="28"/>
                <w:rtl/>
                <w:lang w:eastAsia="fr-FR"/>
              </w:rPr>
              <w:t xml:space="preserve">بينما يرى بعضهم أن تعريف التأويل هو : صرف اللفظ إلى ما يمكن أن يتحمله من معنى </w:t>
            </w:r>
            <w:r w:rsidRPr="00A24EF1">
              <w:rPr>
                <w:rFonts w:asciiTheme="majorBidi" w:eastAsia="Times New Roman" w:hAnsiTheme="majorBidi" w:cstheme="majorBidi"/>
                <w:b/>
                <w:bCs/>
                <w:sz w:val="28"/>
                <w:szCs w:val="28"/>
                <w:lang w:eastAsia="fr-FR"/>
              </w:rPr>
              <w:br/>
            </w:r>
            <w:r w:rsidRPr="00A24EF1">
              <w:rPr>
                <w:rFonts w:asciiTheme="majorBidi" w:eastAsia="Times New Roman" w:hAnsiTheme="majorBidi" w:cstheme="majorBidi"/>
                <w:b/>
                <w:bCs/>
                <w:sz w:val="28"/>
                <w:szCs w:val="28"/>
                <w:rtl/>
                <w:lang w:eastAsia="fr-FR"/>
              </w:rPr>
              <w:t>وفي تعريف آخر : أنه بيان ما يرجع إليه معنى القرآن بمقتضى القواعد والنظر الدقيق</w:t>
            </w:r>
          </w:p>
        </w:tc>
      </w:tr>
      <w:tr w:rsidR="00F101D5" w:rsidTr="005E086F">
        <w:tc>
          <w:tcPr>
            <w:tcW w:w="982" w:type="pct"/>
          </w:tcPr>
          <w:p w:rsidR="00F101D5" w:rsidRDefault="008B683D" w:rsidP="00B9317F">
            <w:pPr>
              <w:bidi/>
              <w:rPr>
                <w:rFonts w:asciiTheme="majorBidi" w:hAnsiTheme="majorBidi" w:cstheme="majorBidi"/>
                <w:sz w:val="28"/>
                <w:szCs w:val="28"/>
                <w:rtl/>
              </w:rPr>
            </w:pPr>
            <w:r w:rsidRPr="00F37F5C">
              <w:rPr>
                <w:rFonts w:ascii="Times New Roman" w:hAnsi="Times New Roman" w:cs="Times New Roman"/>
                <w:b/>
                <w:bCs/>
                <w:sz w:val="28"/>
                <w:szCs w:val="28"/>
                <w:rtl/>
              </w:rPr>
              <w:t>الاستحسان</w:t>
            </w:r>
          </w:p>
        </w:tc>
        <w:tc>
          <w:tcPr>
            <w:tcW w:w="4018" w:type="pct"/>
          </w:tcPr>
          <w:p w:rsidR="00F101D5" w:rsidRDefault="008B683D" w:rsidP="00B9317F">
            <w:pPr>
              <w:bidi/>
              <w:rPr>
                <w:rFonts w:asciiTheme="majorBidi" w:hAnsiTheme="majorBidi" w:cstheme="majorBidi"/>
                <w:sz w:val="28"/>
                <w:szCs w:val="28"/>
                <w:rtl/>
              </w:rPr>
            </w:pPr>
            <w:r w:rsidRPr="00F37F5C">
              <w:rPr>
                <w:rFonts w:ascii="Times New Roman" w:hAnsi="Times New Roman" w:cs="Times New Roman"/>
                <w:b/>
                <w:bCs/>
                <w:sz w:val="28"/>
                <w:szCs w:val="28"/>
                <w:rtl/>
              </w:rPr>
              <w:t xml:space="preserve">لغة استفعال من الحسن وهو عدّ الشيء واعتقاده حسنا،تقول استحسنت كذا إذا اعتقدته حسنا          </w:t>
            </w:r>
            <w:r>
              <w:rPr>
                <w:rFonts w:ascii="Times New Roman" w:hAnsi="Times New Roman" w:cs="Times New Roman"/>
                <w:b/>
                <w:bCs/>
                <w:sz w:val="28"/>
                <w:szCs w:val="28"/>
              </w:rPr>
              <w:t xml:space="preserve">                                                                                     </w:t>
            </w:r>
            <w:r w:rsidRPr="00F37F5C">
              <w:rPr>
                <w:rFonts w:ascii="Times New Roman" w:hAnsi="Times New Roman" w:cs="Times New Roman"/>
                <w:b/>
                <w:bCs/>
                <w:sz w:val="28"/>
                <w:szCs w:val="28"/>
                <w:rtl/>
              </w:rPr>
              <w:t xml:space="preserve">   الاستحسان اصطلاحا : أن يعدل الإنسان عن أن يحكم في مسألة بمثل ما حكم به في نظائرها إلى خلافه لوجه أقوى يقتضي العدول عن الأول.                                                                                                                                     و قيل الاستحسان : ترك وجه من وجوه الاجتهاد غير شامل شمول الألفاظ لوجه هو أقوى منه،وهو في حكم الطارىء على الأول.                                                                                                                                                              كما عرف الاستحسان بالعدول بحكم المسألة عن نظائرها لدليل خاص من كتاب أوسنة .                                                         و قيل الاستحسان : الأخذ في مصلحة جزئية في مقابلة دليل كلي.</w:t>
            </w:r>
          </w:p>
        </w:tc>
      </w:tr>
      <w:tr w:rsidR="00F101D5" w:rsidTr="005E086F">
        <w:tc>
          <w:tcPr>
            <w:tcW w:w="982" w:type="pct"/>
          </w:tcPr>
          <w:p w:rsidR="00F101D5" w:rsidRDefault="000949DD" w:rsidP="00B9317F">
            <w:pPr>
              <w:bidi/>
              <w:rPr>
                <w:rFonts w:asciiTheme="majorBidi" w:hAnsiTheme="majorBidi" w:cstheme="majorBidi"/>
                <w:sz w:val="28"/>
                <w:szCs w:val="28"/>
                <w:rtl/>
              </w:rPr>
            </w:pPr>
            <w:r w:rsidRPr="00AC6D2B">
              <w:rPr>
                <w:rStyle w:val="lev"/>
                <w:rFonts w:ascii="Times New Roman" w:hAnsi="Times New Roman" w:cs="Times New Roman"/>
                <w:sz w:val="28"/>
                <w:szCs w:val="28"/>
                <w:rtl/>
              </w:rPr>
              <w:t>الاستصحاب</w:t>
            </w:r>
          </w:p>
        </w:tc>
        <w:tc>
          <w:tcPr>
            <w:tcW w:w="4018" w:type="pct"/>
          </w:tcPr>
          <w:p w:rsidR="00F101D5" w:rsidRDefault="000949DD" w:rsidP="00B9317F">
            <w:pPr>
              <w:bidi/>
              <w:rPr>
                <w:rFonts w:asciiTheme="majorBidi" w:hAnsiTheme="majorBidi" w:cstheme="majorBidi"/>
                <w:sz w:val="28"/>
                <w:szCs w:val="28"/>
                <w:rtl/>
              </w:rPr>
            </w:pPr>
            <w:r w:rsidRPr="00AC6D2B">
              <w:rPr>
                <w:rFonts w:ascii="Times New Roman" w:hAnsi="Times New Roman" w:cs="Times New Roman"/>
                <w:b/>
                <w:bCs/>
                <w:sz w:val="28"/>
                <w:szCs w:val="28"/>
                <w:rtl/>
              </w:rPr>
              <w:t xml:space="preserve">الاستصحاب في اللّغة : الملازمة ، يقال : استصحبت الكتاب وغيره : حملته بصحبتي . وأمّا في الاصطلاح ، فقد عرّف بعدّة تعريفاتٍ منها ما عرّفه به الإسنويّ بقوله : الاستصحاب عبارةٌ عن الحكم بثبوت أمرٍ في الزّمن الآتي ، بناءً على ثبوته في الزّمن </w:t>
            </w:r>
            <w:r w:rsidRPr="00AC6D2B">
              <w:rPr>
                <w:rFonts w:ascii="Times New Roman" w:hAnsi="Times New Roman" w:cs="Times New Roman"/>
                <w:b/>
                <w:bCs/>
                <w:sz w:val="28"/>
                <w:szCs w:val="28"/>
                <w:rtl/>
              </w:rPr>
              <w:lastRenderedPageBreak/>
              <w:t xml:space="preserve">الأوّل . ومثاله : أنّ المتوضّئ بيقينٍ يبقى على وضوئه وإن شكّ في نقض طهارته .فالاستصحاب </w:t>
            </w:r>
            <w:r w:rsidRPr="00AC6D2B">
              <w:rPr>
                <w:rStyle w:val="lev"/>
                <w:rFonts w:ascii="Times New Roman" w:hAnsi="Times New Roman" w:cs="Times New Roman"/>
                <w:sz w:val="28"/>
                <w:szCs w:val="28"/>
                <w:rtl/>
              </w:rPr>
              <w:t>هو الحكم على الشيء بما كان ثابتا له أو منفيا عنه حتى يقوم الدليل على خلافه فيعتمد في الاستصحاب على الحكم الثابت في الماضى حتى يظهر دليل آخر نعتمده لمخالفة ذلك الحكم و بزوال السبب المصاحب للحكم يتغير الحكم من أمثلة التشريع بالاستصحاب اعتبار المتهم بريئا حتى يقوم الدليل على ثبوت الجرم قال بالاستصحاب المالكية و الظاهرية</w:t>
            </w:r>
            <w:r>
              <w:rPr>
                <w:rStyle w:val="lev"/>
                <w:rFonts w:ascii="Times New Roman" w:hAnsi="Times New Roman" w:cs="Times New Roman" w:hint="cs"/>
                <w:sz w:val="28"/>
                <w:szCs w:val="28"/>
                <w:rtl/>
              </w:rPr>
              <w:t>.</w:t>
            </w:r>
          </w:p>
        </w:tc>
      </w:tr>
      <w:tr w:rsidR="00F101D5" w:rsidTr="005E086F">
        <w:tc>
          <w:tcPr>
            <w:tcW w:w="982" w:type="pct"/>
          </w:tcPr>
          <w:p w:rsidR="00F101D5" w:rsidRDefault="000949DD" w:rsidP="00B9317F">
            <w:pPr>
              <w:bidi/>
              <w:rPr>
                <w:rFonts w:asciiTheme="majorBidi" w:hAnsiTheme="majorBidi" w:cstheme="majorBidi"/>
                <w:sz w:val="28"/>
                <w:szCs w:val="28"/>
                <w:rtl/>
              </w:rPr>
            </w:pPr>
            <w:r w:rsidRPr="00AC6D2B">
              <w:rPr>
                <w:rFonts w:ascii="Times New Roman" w:eastAsia="Times New Roman" w:hAnsi="Times New Roman" w:cs="Times New Roman"/>
                <w:b/>
                <w:bCs/>
                <w:sz w:val="28"/>
                <w:szCs w:val="28"/>
                <w:rtl/>
                <w:lang w:eastAsia="fr-FR"/>
              </w:rPr>
              <w:lastRenderedPageBreak/>
              <w:t>العرف</w:t>
            </w:r>
          </w:p>
        </w:tc>
        <w:tc>
          <w:tcPr>
            <w:tcW w:w="4018" w:type="pct"/>
          </w:tcPr>
          <w:p w:rsidR="00F101D5" w:rsidRDefault="000949DD" w:rsidP="00B9317F">
            <w:pPr>
              <w:bidi/>
              <w:rPr>
                <w:rFonts w:asciiTheme="majorBidi" w:hAnsiTheme="majorBidi" w:cstheme="majorBidi"/>
                <w:sz w:val="28"/>
                <w:szCs w:val="28"/>
                <w:rtl/>
              </w:rPr>
            </w:pPr>
            <w:r w:rsidRPr="00AC6D2B">
              <w:rPr>
                <w:rFonts w:ascii="Times New Roman" w:eastAsia="Times New Roman" w:hAnsi="Times New Roman" w:cs="Times New Roman"/>
                <w:b/>
                <w:bCs/>
                <w:sz w:val="28"/>
                <w:szCs w:val="28"/>
                <w:rtl/>
                <w:lang w:eastAsia="fr-FR"/>
              </w:rPr>
              <w:t>لغة ضد النكر، وهو يعني الأمر المعروف غير المجهول، وقد ورد بمعنى الجزء المرتفع من الشيء، فيقال: عرف</w:t>
            </w:r>
            <w:r w:rsidRPr="00AC6D2B">
              <w:rPr>
                <w:rFonts w:ascii="Times New Roman" w:eastAsia="Times New Roman" w:hAnsi="Times New Roman" w:cs="Traditional Arabic" w:hint="cs"/>
                <w:sz w:val="32"/>
                <w:szCs w:val="32"/>
                <w:rtl/>
                <w:lang w:eastAsia="fr-FR"/>
              </w:rPr>
              <w:t xml:space="preserve"> </w:t>
            </w:r>
            <w:r w:rsidRPr="00AC6D2B">
              <w:rPr>
                <w:rFonts w:ascii="Times New Roman" w:eastAsia="Times New Roman" w:hAnsi="Times New Roman" w:cs="Times New Roman"/>
                <w:b/>
                <w:bCs/>
                <w:sz w:val="28"/>
                <w:szCs w:val="28"/>
                <w:rtl/>
                <w:lang w:eastAsia="fr-FR"/>
              </w:rPr>
              <w:t>الجبل، وعرف الفرس، وعرف الديك.</w:t>
            </w:r>
            <w:r w:rsidRPr="00AC6D2B">
              <w:rPr>
                <w:rFonts w:ascii="Times New Roman" w:eastAsia="Times New Roman" w:hAnsi="Times New Roman" w:cs="Times New Roman"/>
                <w:b/>
                <w:bCs/>
                <w:sz w:val="28"/>
                <w:szCs w:val="28"/>
                <w:rtl/>
                <w:lang w:eastAsia="fr-FR" w:bidi="ar-TN"/>
              </w:rPr>
              <w:t xml:space="preserve">                                                                                                                </w:t>
            </w:r>
            <w:r w:rsidRPr="00AC6D2B">
              <w:rPr>
                <w:rFonts w:ascii="Times New Roman" w:eastAsia="Times New Roman" w:hAnsi="Times New Roman" w:cs="Times New Roman"/>
                <w:b/>
                <w:bCs/>
                <w:sz w:val="28"/>
                <w:szCs w:val="28"/>
                <w:rtl/>
                <w:lang w:eastAsia="fr-FR"/>
              </w:rPr>
              <w:t xml:space="preserve">والعرف في الاصطلاح هو ما اعتاده الناس وألفوه من قول أو عمل.                                                                  وعرفه الإمام الغزالي بقوله: العرف ما استقر في النفوس من جهة العقول، وتلقته الطباع بالقبول.                                  </w:t>
            </w:r>
            <w:r>
              <w:rPr>
                <w:rFonts w:ascii="Times New Roman" w:eastAsia="Times New Roman" w:hAnsi="Times New Roman" w:cs="Times New Roman"/>
                <w:b/>
                <w:bCs/>
                <w:sz w:val="28"/>
                <w:szCs w:val="28"/>
                <w:lang w:eastAsia="fr-FR"/>
              </w:rPr>
              <w:t xml:space="preserve">                                                 </w:t>
            </w:r>
            <w:r w:rsidRPr="00AC6D2B">
              <w:rPr>
                <w:rFonts w:ascii="Times New Roman" w:eastAsia="Times New Roman" w:hAnsi="Times New Roman" w:cs="Times New Roman"/>
                <w:b/>
                <w:bCs/>
                <w:sz w:val="28"/>
                <w:szCs w:val="28"/>
                <w:rtl/>
                <w:lang w:eastAsia="fr-FR"/>
              </w:rPr>
              <w:t xml:space="preserve">      والعرف الذي نحن بصدد الحديث عنه، هو عادة الجماعة، أو هو ما ألفه مجتمع من المجتمعات واعتاده، وسار عليه في حياته من قول أو عمل.قال علماء المسلمين الذين أخذوا بالعرف: (إن العرف يكون صحيحاً، ويكون فاسداً، والصحيح منه هو ما لم يخالف الشرع، والفاسد منه هو ما خالف الشرع) .</w:t>
            </w:r>
            <w:r w:rsidRPr="00AC6D2B">
              <w:rPr>
                <w:rFonts w:ascii="Times New Roman" w:eastAsia="Times New Roman" w:hAnsi="Times New Roman" w:cs="Times New Roman"/>
                <w:b/>
                <w:bCs/>
                <w:sz w:val="28"/>
                <w:szCs w:val="28"/>
                <w:rtl/>
                <w:lang w:eastAsia="fr-FR" w:bidi="ar-TN"/>
              </w:rPr>
              <w:t xml:space="preserve"> </w:t>
            </w:r>
            <w:r w:rsidRPr="00AC6D2B">
              <w:rPr>
                <w:rFonts w:ascii="Times New Roman" w:eastAsia="Times New Roman" w:hAnsi="Times New Roman" w:cs="Times New Roman"/>
                <w:b/>
                <w:bCs/>
                <w:sz w:val="28"/>
                <w:szCs w:val="28"/>
                <w:rtl/>
                <w:lang w:eastAsia="fr-FR"/>
              </w:rPr>
              <w:t>وعدّ بعضهم العرف الصحيح مصدراً من مصادر التشريع الإسلامي، يسترشد به الفقيه أو المجتهد للوصول إلى أحكام بعض الوقائع التي لا نص فيها</w:t>
            </w:r>
            <w:r>
              <w:rPr>
                <w:rFonts w:ascii="Times New Roman" w:eastAsia="Times New Roman" w:hAnsi="Times New Roman" w:cs="Times New Roman" w:hint="cs"/>
                <w:b/>
                <w:bCs/>
                <w:sz w:val="28"/>
                <w:szCs w:val="28"/>
                <w:rtl/>
                <w:lang w:eastAsia="fr-FR"/>
              </w:rPr>
              <w:t>.</w:t>
            </w:r>
            <w:r w:rsidRPr="004B7AFD">
              <w:rPr>
                <w:rFonts w:ascii="Times New Roman" w:eastAsia="Times New Roman" w:hAnsi="Times New Roman" w:cs="Times New Roman"/>
                <w:b/>
                <w:bCs/>
                <w:sz w:val="28"/>
                <w:szCs w:val="28"/>
                <w:rtl/>
                <w:lang w:eastAsia="fr-FR"/>
              </w:rPr>
              <w:t>الإمام مالك الذي بنى بعض أحكامه على عمل أهل المدينة، أي عادات وأعراف أهل المدينة المنورة</w:t>
            </w:r>
            <w:r>
              <w:rPr>
                <w:rFonts w:ascii="Times New Roman" w:eastAsia="Times New Roman" w:hAnsi="Times New Roman" w:cs="Times New Roman" w:hint="cs"/>
                <w:b/>
                <w:bCs/>
                <w:sz w:val="28"/>
                <w:szCs w:val="28"/>
                <w:rtl/>
                <w:lang w:eastAsia="fr-FR"/>
              </w:rPr>
              <w:t xml:space="preserve">            </w:t>
            </w:r>
            <w:r w:rsidRPr="004B7AFD">
              <w:rPr>
                <w:rFonts w:ascii="Times New Roman" w:eastAsia="Times New Roman" w:hAnsi="Times New Roman" w:cs="Times New Roman"/>
                <w:b/>
                <w:bCs/>
                <w:sz w:val="28"/>
                <w:szCs w:val="28"/>
                <w:rtl/>
                <w:lang w:val="en-US" w:eastAsia="fr-FR"/>
              </w:rPr>
              <w:t xml:space="preserve">   </w:t>
            </w:r>
            <w:r w:rsidRPr="004B7AFD">
              <w:rPr>
                <w:rFonts w:ascii="Times New Roman" w:eastAsia="Times New Roman" w:hAnsi="Times New Roman" w:cs="Times New Roman"/>
                <w:b/>
                <w:bCs/>
                <w:sz w:val="28"/>
                <w:szCs w:val="28"/>
                <w:rtl/>
                <w:lang w:eastAsia="fr-FR"/>
              </w:rPr>
              <w:t>اختلاف أبي حنيفة، ومن بعده أصحابه، في بعض الأحكام الشرعية، بسبب اختلاف الأعراف.</w:t>
            </w:r>
            <w:r>
              <w:rPr>
                <w:rFonts w:ascii="Times New Roman" w:eastAsia="Times New Roman" w:hAnsi="Times New Roman" w:cs="Times New Roman" w:hint="cs"/>
                <w:b/>
                <w:bCs/>
                <w:sz w:val="28"/>
                <w:szCs w:val="28"/>
                <w:rtl/>
                <w:lang w:eastAsia="fr-FR"/>
              </w:rPr>
              <w:t xml:space="preserve">                    </w:t>
            </w:r>
            <w:r w:rsidRPr="004B7AFD">
              <w:rPr>
                <w:rFonts w:ascii="Times New Roman" w:eastAsia="Times New Roman" w:hAnsi="Times New Roman" w:cs="Times New Roman"/>
                <w:b/>
                <w:bCs/>
                <w:sz w:val="28"/>
                <w:szCs w:val="28"/>
                <w:rtl/>
                <w:lang w:val="en-US" w:eastAsia="fr-FR"/>
              </w:rPr>
              <w:t xml:space="preserve">  </w:t>
            </w:r>
            <w:r w:rsidRPr="004B7AFD">
              <w:rPr>
                <w:rFonts w:ascii="Times New Roman" w:eastAsia="Times New Roman" w:hAnsi="Times New Roman" w:cs="Times New Roman"/>
                <w:b/>
                <w:bCs/>
                <w:sz w:val="28"/>
                <w:szCs w:val="28"/>
                <w:rtl/>
                <w:lang w:eastAsia="fr-FR"/>
              </w:rPr>
              <w:t>الإمام الشافعي، عندما نزل مصر، غير بعض الأحكام التي كان قد اجتهد فيها في بغداد، بسبب تغير العرف في مصر عنه في بغداد فكان له مذهبان، قديم وجديد</w:t>
            </w:r>
          </w:p>
        </w:tc>
      </w:tr>
      <w:tr w:rsidR="00F101D5" w:rsidTr="005E086F">
        <w:tc>
          <w:tcPr>
            <w:tcW w:w="982" w:type="pct"/>
          </w:tcPr>
          <w:p w:rsidR="00F101D5" w:rsidRDefault="000949DD" w:rsidP="00B9317F">
            <w:pPr>
              <w:bidi/>
              <w:rPr>
                <w:rFonts w:asciiTheme="majorBidi" w:hAnsiTheme="majorBidi" w:cstheme="majorBidi"/>
                <w:sz w:val="28"/>
                <w:szCs w:val="28"/>
                <w:rtl/>
              </w:rPr>
            </w:pPr>
            <w:r w:rsidRPr="00B45798">
              <w:rPr>
                <w:rFonts w:ascii="Times New Roman" w:eastAsia="Times New Roman" w:hAnsi="Times New Roman" w:cs="Times New Roman"/>
                <w:b/>
                <w:bCs/>
                <w:sz w:val="28"/>
                <w:szCs w:val="28"/>
                <w:rtl/>
                <w:lang w:eastAsia="fr-FR"/>
              </w:rPr>
              <w:t>المصلحة</w:t>
            </w:r>
          </w:p>
        </w:tc>
        <w:tc>
          <w:tcPr>
            <w:tcW w:w="4018" w:type="pct"/>
          </w:tcPr>
          <w:p w:rsidR="00F101D5" w:rsidRPr="000949DD" w:rsidRDefault="000949DD" w:rsidP="000949DD">
            <w:pPr>
              <w:bidi/>
              <w:spacing w:before="120" w:beforeAutospacing="0" w:after="120" w:afterAutospacing="0" w:line="360" w:lineRule="auto"/>
              <w:ind w:left="870" w:right="113" w:hanging="870"/>
              <w:jc w:val="lowKashida"/>
              <w:rPr>
                <w:rFonts w:ascii="Times New Roman" w:eastAsia="Times New Roman" w:hAnsi="Times New Roman" w:cs="Times New Roman"/>
                <w:b/>
                <w:bCs/>
                <w:sz w:val="28"/>
                <w:szCs w:val="28"/>
                <w:rtl/>
                <w:lang w:eastAsia="fr-FR"/>
              </w:rPr>
            </w:pPr>
            <w:r w:rsidRPr="00B45798">
              <w:rPr>
                <w:rFonts w:ascii="Times New Roman" w:eastAsia="Times New Roman" w:hAnsi="Times New Roman" w:cs="Times New Roman"/>
                <w:b/>
                <w:bCs/>
                <w:sz w:val="28"/>
                <w:szCs w:val="28"/>
                <w:rtl/>
                <w:lang w:eastAsia="fr-FR"/>
              </w:rPr>
              <w:t>المراد بالمصلحة المحافظة على مقصود الشارع وهو الحفاظ على الدين، والنفس، والعقل، والنسل، والمال.</w:t>
            </w:r>
          </w:p>
        </w:tc>
      </w:tr>
      <w:tr w:rsidR="00F101D5" w:rsidTr="005E086F">
        <w:tc>
          <w:tcPr>
            <w:tcW w:w="982" w:type="pct"/>
          </w:tcPr>
          <w:p w:rsidR="00F101D5" w:rsidRDefault="000949DD" w:rsidP="00B9317F">
            <w:pPr>
              <w:bidi/>
              <w:rPr>
                <w:rFonts w:asciiTheme="majorBidi" w:hAnsiTheme="majorBidi" w:cstheme="majorBidi"/>
                <w:sz w:val="28"/>
                <w:szCs w:val="28"/>
                <w:rtl/>
              </w:rPr>
            </w:pPr>
            <w:r w:rsidRPr="00B45798">
              <w:rPr>
                <w:rFonts w:ascii="Times New Roman" w:eastAsia="Times New Roman" w:hAnsi="Times New Roman" w:cs="Times New Roman"/>
                <w:b/>
                <w:bCs/>
                <w:sz w:val="28"/>
                <w:szCs w:val="28"/>
                <w:rtl/>
                <w:lang w:eastAsia="fr-FR"/>
              </w:rPr>
              <w:t>المصلحة المرسلة</w:t>
            </w:r>
          </w:p>
        </w:tc>
        <w:tc>
          <w:tcPr>
            <w:tcW w:w="4018" w:type="pct"/>
          </w:tcPr>
          <w:p w:rsidR="00F101D5" w:rsidRDefault="000949DD" w:rsidP="00B9317F">
            <w:pPr>
              <w:bidi/>
              <w:rPr>
                <w:rFonts w:asciiTheme="majorBidi" w:hAnsiTheme="majorBidi" w:cstheme="majorBidi"/>
                <w:sz w:val="28"/>
                <w:szCs w:val="28"/>
                <w:rtl/>
              </w:rPr>
            </w:pPr>
            <w:r w:rsidRPr="00B45798">
              <w:rPr>
                <w:rFonts w:ascii="Times New Roman" w:eastAsia="Times New Roman" w:hAnsi="Times New Roman" w:cs="Times New Roman"/>
                <w:b/>
                <w:bCs/>
                <w:sz w:val="28"/>
                <w:szCs w:val="28"/>
                <w:rtl/>
                <w:lang w:eastAsia="fr-FR"/>
              </w:rPr>
              <w:t>هي التي لم ينص الشارع عليها بعينها أو نوعها بالاعتبار أو الإلغاء، وهي داخلة تحت المقاصد الكلية.   يجب أن يتأكد الفقيه وجود ضوابط المصلحة وهي:   1-   أن تكون حقيقية، لا وهمية    2-  كلية، لا جزئية.3--عامةخاصة.4- لا تعارضها مصلحة أخرى أولى منها أو مساوية لها.5- ملائمة لمقاصد الشريعة.    وقد وضع العلماء معايير دقيقة للتمييز بين أنواع المصالح، والترجيح بينها على أساس بيان متعلَّق هذه المصالح. فقسـموها من حيث تعلُّقها بحياة الناس إلى ثلاثة أقسام، ورتبوها حسب درجة اعتبارها. وهذه الأقسام هي: 1-   الضروريات.2- الحاجيات.3- التحسينيات.</w:t>
            </w:r>
          </w:p>
        </w:tc>
      </w:tr>
      <w:tr w:rsidR="00F101D5" w:rsidTr="005E086F">
        <w:tc>
          <w:tcPr>
            <w:tcW w:w="982" w:type="pct"/>
          </w:tcPr>
          <w:p w:rsidR="000949DD" w:rsidRPr="00B45798" w:rsidRDefault="000949DD" w:rsidP="000949DD">
            <w:pPr>
              <w:bidi/>
              <w:spacing w:beforeAutospacing="0" w:afterAutospacing="0"/>
              <w:rPr>
                <w:rFonts w:ascii="Times New Roman" w:eastAsia="Times New Roman" w:hAnsi="Times New Roman" w:cs="Times New Roman"/>
                <w:b/>
                <w:bCs/>
                <w:sz w:val="28"/>
                <w:szCs w:val="28"/>
                <w:lang w:eastAsia="fr-FR"/>
              </w:rPr>
            </w:pPr>
            <w:r w:rsidRPr="00B45798">
              <w:rPr>
                <w:rFonts w:ascii="Times New Roman" w:hAnsi="Times New Roman" w:cs="Times New Roman"/>
                <w:b/>
                <w:bCs/>
                <w:sz w:val="28"/>
                <w:szCs w:val="28"/>
                <w:rtl/>
              </w:rPr>
              <w:t>الأحكام التكليفية</w:t>
            </w:r>
          </w:p>
          <w:p w:rsidR="00F101D5" w:rsidRDefault="00F101D5" w:rsidP="00B9317F">
            <w:pPr>
              <w:bidi/>
              <w:rPr>
                <w:rFonts w:asciiTheme="majorBidi" w:hAnsiTheme="majorBidi" w:cstheme="majorBidi"/>
                <w:sz w:val="28"/>
                <w:szCs w:val="28"/>
                <w:rtl/>
              </w:rPr>
            </w:pPr>
          </w:p>
        </w:tc>
        <w:tc>
          <w:tcPr>
            <w:tcW w:w="4018" w:type="pct"/>
          </w:tcPr>
          <w:p w:rsidR="00F101D5" w:rsidRPr="000949DD" w:rsidRDefault="000949DD" w:rsidP="000949DD">
            <w:pPr>
              <w:bidi/>
              <w:rPr>
                <w:rFonts w:ascii="Times New Roman" w:eastAsia="Times New Roman" w:hAnsi="Times New Roman" w:cs="Times New Roman"/>
                <w:sz w:val="24"/>
                <w:szCs w:val="24"/>
                <w:rtl/>
                <w:lang w:eastAsia="fr-FR" w:bidi="ar-TN"/>
              </w:rPr>
            </w:pPr>
            <w:r>
              <w:rPr>
                <w:rFonts w:ascii="Times New Roman" w:eastAsia="Times New Roman" w:hAnsi="Times New Roman" w:cs="Times New Roman" w:hint="cs"/>
                <w:b/>
                <w:bCs/>
                <w:sz w:val="28"/>
                <w:szCs w:val="28"/>
                <w:rtl/>
                <w:lang w:eastAsia="fr-FR" w:bidi="ar-TN"/>
              </w:rPr>
              <w:t>ا</w:t>
            </w:r>
            <w:r w:rsidRPr="00B45798">
              <w:rPr>
                <w:rFonts w:ascii="Times New Roman" w:eastAsia="Times New Roman" w:hAnsi="Times New Roman" w:cs="Times New Roman"/>
                <w:b/>
                <w:bCs/>
                <w:sz w:val="28"/>
                <w:szCs w:val="28"/>
                <w:rtl/>
                <w:lang w:eastAsia="fr-FR"/>
              </w:rPr>
              <w:t>لأحكامُ الشرعيةُ التَّكْلِيفِيَّةُ خمسةٌ: الإيجابُ، والاستحبابُ، والإباحةُ، والكراهةُ، والتحريمُ</w:t>
            </w:r>
            <w:r w:rsidRPr="00B45798">
              <w:rPr>
                <w:rFonts w:ascii="Times New Roman" w:eastAsia="Times New Roman" w:hAnsi="Times New Roman" w:cs="Times New Roman"/>
                <w:b/>
                <w:bCs/>
                <w:sz w:val="28"/>
                <w:szCs w:val="28"/>
                <w:lang w:eastAsia="fr-FR"/>
              </w:rPr>
              <w:t>.</w:t>
            </w:r>
            <w:r w:rsidRPr="00B45798">
              <w:rPr>
                <w:rFonts w:ascii="Times New Roman" w:hAnsi="Times New Roman" w:cs="Times New Roman"/>
                <w:b/>
                <w:bCs/>
                <w:sz w:val="28"/>
                <w:szCs w:val="28"/>
                <w:rtl/>
              </w:rPr>
              <w:t xml:space="preserve"> </w:t>
            </w:r>
            <w:r>
              <w:rPr>
                <w:rStyle w:val="lev"/>
                <w:rtl/>
              </w:rPr>
              <w:t>إذا تعارضت الأحكام فيقدم أ</w:t>
            </w:r>
            <w:r w:rsidRPr="00B45798">
              <w:rPr>
                <w:rStyle w:val="lev"/>
                <w:rFonts w:ascii="Times New Roman" w:hAnsi="Times New Roman" w:cs="Times New Roman"/>
                <w:b w:val="0"/>
                <w:bCs w:val="0"/>
                <w:sz w:val="28"/>
                <w:szCs w:val="28"/>
                <w:rtl/>
              </w:rPr>
              <w:t xml:space="preserve">علاها على أدناها. </w:t>
            </w:r>
            <w:r w:rsidRPr="00B45798">
              <w:rPr>
                <w:rFonts w:ascii="Times New Roman" w:eastAsia="Times New Roman" w:hAnsi="Times New Roman" w:cs="Times New Roman"/>
                <w:b/>
                <w:bCs/>
                <w:sz w:val="28"/>
                <w:szCs w:val="28"/>
                <w:rtl/>
                <w:lang w:eastAsia="fr-FR"/>
              </w:rPr>
              <w:t>يُقُدَّمُ الواجبُ على السنَّةِ، والسنَّةُ على المُباحِ، والمُباحُ على المَكرُوهِ</w:t>
            </w:r>
          </w:p>
        </w:tc>
      </w:tr>
      <w:tr w:rsidR="00F101D5" w:rsidTr="005E086F">
        <w:tc>
          <w:tcPr>
            <w:tcW w:w="982" w:type="pct"/>
          </w:tcPr>
          <w:p w:rsidR="00F101D5" w:rsidRDefault="000949DD" w:rsidP="00B9317F">
            <w:pPr>
              <w:bidi/>
              <w:rPr>
                <w:rFonts w:asciiTheme="majorBidi" w:hAnsiTheme="majorBidi" w:cstheme="majorBidi"/>
                <w:sz w:val="28"/>
                <w:szCs w:val="28"/>
                <w:rtl/>
              </w:rPr>
            </w:pPr>
            <w:r>
              <w:rPr>
                <w:rFonts w:asciiTheme="majorBidi" w:hAnsiTheme="majorBidi" w:cstheme="majorBidi" w:hint="cs"/>
                <w:b/>
                <w:bCs/>
                <w:color w:val="000000"/>
                <w:sz w:val="28"/>
                <w:szCs w:val="28"/>
                <w:rtl/>
              </w:rPr>
              <w:t>ا</w:t>
            </w:r>
            <w:r w:rsidRPr="00B82990">
              <w:rPr>
                <w:rFonts w:asciiTheme="majorBidi" w:hAnsiTheme="majorBidi" w:cstheme="majorBidi"/>
                <w:b/>
                <w:bCs/>
                <w:color w:val="000000"/>
                <w:sz w:val="28"/>
                <w:szCs w:val="28"/>
                <w:rtl/>
              </w:rPr>
              <w:t>لقواعد</w:t>
            </w:r>
          </w:p>
        </w:tc>
        <w:tc>
          <w:tcPr>
            <w:tcW w:w="4018" w:type="pct"/>
          </w:tcPr>
          <w:p w:rsidR="00F101D5" w:rsidRPr="000949DD" w:rsidRDefault="000949DD" w:rsidP="000949DD">
            <w:pPr>
              <w:bidi/>
              <w:rPr>
                <w:rFonts w:asciiTheme="majorBidi" w:hAnsiTheme="majorBidi" w:cstheme="majorBidi"/>
                <w:b/>
                <w:bCs/>
                <w:sz w:val="28"/>
                <w:szCs w:val="28"/>
                <w:rtl/>
              </w:rPr>
            </w:pPr>
            <w:r w:rsidRPr="00B82990">
              <w:rPr>
                <w:rFonts w:asciiTheme="majorBidi" w:hAnsiTheme="majorBidi" w:cstheme="majorBidi"/>
                <w:b/>
                <w:bCs/>
                <w:color w:val="000000"/>
                <w:sz w:val="28"/>
                <w:szCs w:val="28"/>
                <w:rtl/>
              </w:rPr>
              <w:t xml:space="preserve">فالقواعد لغة : جمع قاعدة، ومن معانيها اللغوية: (الأساس ) ، ومنه قوله سبحانه وتعالى : (( وإذ يرفع إبراهيم القواعد من البيت وإسماعيل ربنا تقبل منّا إنك أنت السميع العليمُ )) ( البقرة:127)، ومن معانيها أيضاً : (الضابط )، وهو الأمر الكلي ينطبق على جزئيات . أما القاعدة اصطلاحاً، فهي : ( قضية كلية منطبقة على جميع جزئياتها ) </w:t>
            </w:r>
            <w:r>
              <w:rPr>
                <w:rFonts w:asciiTheme="majorBidi" w:hAnsiTheme="majorBidi" w:cstheme="majorBidi" w:hint="cs"/>
                <w:b/>
                <w:bCs/>
                <w:color w:val="000000"/>
                <w:sz w:val="28"/>
                <w:szCs w:val="28"/>
                <w:rtl/>
              </w:rPr>
              <w:t>.</w:t>
            </w:r>
            <w:r w:rsidRPr="00B82990">
              <w:rPr>
                <w:rFonts w:asciiTheme="majorBidi" w:hAnsiTheme="majorBidi" w:cstheme="majorBidi"/>
                <w:b/>
                <w:bCs/>
                <w:color w:val="000000"/>
                <w:sz w:val="28"/>
                <w:szCs w:val="28"/>
                <w:rtl/>
              </w:rPr>
              <w:t>، وتطلق على معان ترادف الأصل والقانون، والمسألة والضابط والمقصد.. ويظهر لمن تتبع موارد الاستعمالات</w:t>
            </w:r>
            <w:r w:rsidR="003E644A">
              <w:rPr>
                <w:rFonts w:asciiTheme="majorBidi" w:hAnsiTheme="majorBidi" w:cstheme="majorBidi"/>
                <w:b/>
                <w:bCs/>
                <w:color w:val="000000"/>
                <w:sz w:val="28"/>
                <w:szCs w:val="28"/>
                <w:rtl/>
              </w:rPr>
              <w:t>:</w:t>
            </w:r>
            <w:r w:rsidRPr="00B82990">
              <w:rPr>
                <w:rFonts w:asciiTheme="majorBidi" w:hAnsiTheme="majorBidi" w:cstheme="majorBidi"/>
                <w:b/>
                <w:bCs/>
                <w:color w:val="000000"/>
                <w:sz w:val="28"/>
                <w:szCs w:val="28"/>
                <w:rtl/>
              </w:rPr>
              <w:t>أن القاعدة هي الكلية الت</w:t>
            </w:r>
            <w:r w:rsidR="003E644A">
              <w:rPr>
                <w:rFonts w:asciiTheme="majorBidi" w:hAnsiTheme="majorBidi" w:cstheme="majorBidi"/>
                <w:b/>
                <w:bCs/>
                <w:color w:val="000000"/>
                <w:sz w:val="28"/>
                <w:szCs w:val="28"/>
                <w:rtl/>
              </w:rPr>
              <w:t>ي يسهل تعرف أحوال الجزئيات منها</w:t>
            </w:r>
            <w:r w:rsidRPr="00B82990">
              <w:rPr>
                <w:rFonts w:asciiTheme="majorBidi" w:hAnsiTheme="majorBidi" w:cstheme="majorBidi"/>
                <w:b/>
                <w:bCs/>
                <w:color w:val="000000"/>
                <w:sz w:val="28"/>
                <w:szCs w:val="28"/>
              </w:rPr>
              <w:t>(</w:t>
            </w:r>
            <w:r>
              <w:rPr>
                <w:rFonts w:asciiTheme="majorBidi" w:hAnsiTheme="majorBidi" w:cstheme="majorBidi" w:hint="cs"/>
                <w:b/>
                <w:bCs/>
                <w:color w:val="000000"/>
                <w:sz w:val="28"/>
                <w:szCs w:val="28"/>
                <w:rtl/>
              </w:rPr>
              <w:t>.</w:t>
            </w:r>
            <w:r>
              <w:rPr>
                <w:rFonts w:asciiTheme="majorBidi" w:hAnsiTheme="majorBidi" w:cstheme="majorBidi"/>
                <w:b/>
                <w:bCs/>
                <w:color w:val="000000"/>
                <w:sz w:val="28"/>
                <w:szCs w:val="28"/>
              </w:rPr>
              <w:br/>
            </w:r>
            <w:r w:rsidRPr="00B82990">
              <w:rPr>
                <w:rFonts w:asciiTheme="majorBidi" w:hAnsiTheme="majorBidi" w:cstheme="majorBidi"/>
                <w:b/>
                <w:bCs/>
                <w:color w:val="000000"/>
                <w:sz w:val="28"/>
                <w:szCs w:val="28"/>
                <w:rtl/>
              </w:rPr>
              <w:t xml:space="preserve">وتتعلق القاعدة بمختلف العلوم، فهناك قواعد أصولية وفقهية ونحوية ، وهناك قواعد </w:t>
            </w:r>
            <w:r w:rsidRPr="00B82990">
              <w:rPr>
                <w:rFonts w:asciiTheme="majorBidi" w:hAnsiTheme="majorBidi" w:cstheme="majorBidi"/>
                <w:b/>
                <w:bCs/>
                <w:color w:val="000000"/>
                <w:sz w:val="28"/>
                <w:szCs w:val="28"/>
                <w:rtl/>
              </w:rPr>
              <w:lastRenderedPageBreak/>
              <w:t>شرعية وعقلية وقانونية.. فلكل علم قواعده. ومن مثل هذه التعريفات السابقة يمكننا تعريف القواعد الشرعية بأنها: (أحكام شرعية كلية تنطبق على أحكام فرعية متنوعة )، وهو التعريف القريب المشابه لتعريفات أكثر العلماء الذين عرفوا القواعد الفقهية والأصولية ، مع اختلاف يسير في بعض ألفاظه وقيوده</w:t>
            </w:r>
          </w:p>
        </w:tc>
      </w:tr>
      <w:tr w:rsidR="00F101D5" w:rsidTr="005E086F">
        <w:tc>
          <w:tcPr>
            <w:tcW w:w="982" w:type="pct"/>
          </w:tcPr>
          <w:p w:rsidR="00F101D5" w:rsidRDefault="00F436D6" w:rsidP="00B9317F">
            <w:pPr>
              <w:bidi/>
              <w:rPr>
                <w:rFonts w:asciiTheme="majorBidi" w:hAnsiTheme="majorBidi" w:cstheme="majorBidi"/>
                <w:sz w:val="28"/>
                <w:szCs w:val="28"/>
                <w:rtl/>
              </w:rPr>
            </w:pPr>
            <w:r w:rsidRPr="00571451">
              <w:rPr>
                <w:rFonts w:asciiTheme="majorBidi" w:hAnsiTheme="majorBidi" w:cstheme="majorBidi"/>
                <w:b/>
                <w:bCs/>
                <w:sz w:val="28"/>
                <w:szCs w:val="28"/>
                <w:rtl/>
              </w:rPr>
              <w:lastRenderedPageBreak/>
              <w:t>القاعدة الفقهية</w:t>
            </w:r>
          </w:p>
        </w:tc>
        <w:tc>
          <w:tcPr>
            <w:tcW w:w="4018" w:type="pct"/>
          </w:tcPr>
          <w:p w:rsidR="00F101D5" w:rsidRDefault="00347B26" w:rsidP="00B9317F">
            <w:pPr>
              <w:bidi/>
              <w:rPr>
                <w:rFonts w:asciiTheme="majorBidi" w:hAnsiTheme="majorBidi" w:cstheme="majorBidi"/>
                <w:sz w:val="28"/>
                <w:szCs w:val="28"/>
                <w:rtl/>
              </w:rPr>
            </w:pPr>
            <w:r w:rsidRPr="00571451">
              <w:rPr>
                <w:rFonts w:asciiTheme="majorBidi" w:hAnsiTheme="majorBidi" w:cstheme="majorBidi"/>
                <w:b/>
                <w:bCs/>
                <w:sz w:val="28"/>
                <w:szCs w:val="28"/>
                <w:rtl/>
              </w:rPr>
              <w:t>الفقهية اصطلاحاً حكم أغلبي يتعرف منه حكم الجزئيات الفقهية مباشرة. عرَّفها الحموي بأنها: "حكم أكثري (أغلبي) لا كلِّي ينطبق على أكثر جزئياته لتعرف أحكامها منه</w:t>
            </w:r>
            <w:r w:rsidRPr="00571451">
              <w:rPr>
                <w:rFonts w:asciiTheme="majorBidi" w:hAnsiTheme="majorBidi" w:cstheme="majorBidi"/>
                <w:b/>
                <w:bCs/>
                <w:sz w:val="28"/>
                <w:szCs w:val="28"/>
              </w:rPr>
              <w:t>"</w:t>
            </w:r>
            <w:r w:rsidRPr="00571451">
              <w:rPr>
                <w:rFonts w:asciiTheme="majorBidi" w:hAnsiTheme="majorBidi" w:cstheme="majorBidi"/>
                <w:b/>
                <w:bCs/>
                <w:sz w:val="28"/>
                <w:szCs w:val="28"/>
                <w:rtl/>
              </w:rPr>
              <w:t>. ويُعرِّف مصطفى الزرقاء القواعد الفقهية بأنها: "أصول فقهية كلية، في نصوص موجزة دستورية، تتضمن أحكاماً تشريعية عامة في الحوادث التي تدخل تحت موضوعاتها</w:t>
            </w:r>
            <w:r w:rsidRPr="00571451">
              <w:rPr>
                <w:rFonts w:asciiTheme="majorBidi" w:hAnsiTheme="majorBidi" w:cstheme="majorBidi"/>
                <w:b/>
                <w:bCs/>
                <w:sz w:val="28"/>
                <w:szCs w:val="28"/>
              </w:rPr>
              <w:t>"</w:t>
            </w:r>
          </w:p>
        </w:tc>
      </w:tr>
      <w:tr w:rsidR="003E644A" w:rsidTr="005E086F">
        <w:tc>
          <w:tcPr>
            <w:tcW w:w="982" w:type="pct"/>
          </w:tcPr>
          <w:p w:rsidR="003E644A" w:rsidRDefault="00D10B8C" w:rsidP="00B9317F">
            <w:pPr>
              <w:bidi/>
              <w:rPr>
                <w:rFonts w:asciiTheme="majorBidi" w:hAnsiTheme="majorBidi" w:cstheme="majorBidi"/>
                <w:sz w:val="28"/>
                <w:szCs w:val="28"/>
                <w:rtl/>
              </w:rPr>
            </w:pPr>
            <w:r w:rsidRPr="00767B2C">
              <w:rPr>
                <w:rFonts w:asciiTheme="majorBidi" w:hAnsiTheme="majorBidi" w:cstheme="majorBidi"/>
                <w:b/>
                <w:bCs/>
                <w:sz w:val="28"/>
                <w:szCs w:val="28"/>
                <w:rtl/>
              </w:rPr>
              <w:t>المطلق</w:t>
            </w:r>
          </w:p>
        </w:tc>
        <w:tc>
          <w:tcPr>
            <w:tcW w:w="4018" w:type="pct"/>
          </w:tcPr>
          <w:p w:rsidR="00D10B8C" w:rsidRPr="00767B2C" w:rsidRDefault="00D10B8C" w:rsidP="00D10B8C">
            <w:pPr>
              <w:pStyle w:val="a"/>
              <w:bidi/>
              <w:spacing w:before="120" w:beforeAutospacing="0" w:after="120" w:afterAutospacing="0"/>
              <w:jc w:val="both"/>
              <w:rPr>
                <w:rFonts w:asciiTheme="majorBidi" w:hAnsiTheme="majorBidi" w:cstheme="majorBidi"/>
                <w:b/>
                <w:bCs/>
                <w:sz w:val="28"/>
                <w:szCs w:val="28"/>
              </w:rPr>
            </w:pPr>
            <w:r w:rsidRPr="00767B2C">
              <w:rPr>
                <w:rFonts w:asciiTheme="majorBidi" w:hAnsiTheme="majorBidi" w:cstheme="majorBidi"/>
                <w:b/>
                <w:bCs/>
                <w:sz w:val="28"/>
                <w:szCs w:val="28"/>
                <w:rtl/>
              </w:rPr>
              <w:t>المطلق في اللغة: من الإطلاق بمعنى الإرسال، فهو المرسل، أي: الخالي من القيد، فالطالق من الإبل هي التي لا قيد عليها. عرَّفه الرازي بأنه: "اللفظ الدالُّ على الحقيقة من حيث هي هي"4، وهو اختيار القرافي والبيضاوي.</w:t>
            </w:r>
          </w:p>
          <w:p w:rsidR="003E644A" w:rsidRPr="00D10B8C" w:rsidRDefault="00D10B8C" w:rsidP="00D10B8C">
            <w:pPr>
              <w:pStyle w:val="a"/>
              <w:bidi/>
              <w:spacing w:before="120" w:beforeAutospacing="0" w:after="120" w:afterAutospacing="0"/>
              <w:jc w:val="both"/>
              <w:rPr>
                <w:rFonts w:asciiTheme="majorBidi" w:hAnsiTheme="majorBidi" w:cstheme="majorBidi"/>
                <w:b/>
                <w:bCs/>
                <w:sz w:val="28"/>
                <w:szCs w:val="28"/>
                <w:rtl/>
              </w:rPr>
            </w:pPr>
            <w:r w:rsidRPr="00767B2C">
              <w:rPr>
                <w:rFonts w:asciiTheme="majorBidi" w:hAnsiTheme="majorBidi" w:cstheme="majorBidi"/>
                <w:b/>
                <w:bCs/>
                <w:sz w:val="28"/>
                <w:szCs w:val="28"/>
                <w:rtl/>
              </w:rPr>
              <w:t>وعرَّفه ابن قدامة بقوله: "المطلق المتناولُ لواحد لا بعينه باعتبار حقيقة شاملة لجنسه"، وقد اختاره الطوفي وابن اللحام.وذهب الآمدي وابن الحاجب إلى أن المطلق هو ما دلَّ على شائع في جنسه، وذكر الآمدي إلى أنَّ المطلق عبارة عن النكرة في سياق الإثبات، وقال ابن السبكي في تعريفه: "المطلق الدال على الماهية بلا قيد"</w:t>
            </w:r>
          </w:p>
        </w:tc>
      </w:tr>
      <w:tr w:rsidR="003E644A" w:rsidTr="005E086F">
        <w:tc>
          <w:tcPr>
            <w:tcW w:w="982" w:type="pct"/>
          </w:tcPr>
          <w:p w:rsidR="003E644A" w:rsidRPr="00D10B8C" w:rsidRDefault="00D10B8C" w:rsidP="00B9317F">
            <w:pPr>
              <w:bidi/>
              <w:rPr>
                <w:rFonts w:asciiTheme="majorBidi" w:hAnsiTheme="majorBidi" w:cstheme="majorBidi"/>
                <w:sz w:val="28"/>
                <w:szCs w:val="28"/>
                <w:rtl/>
              </w:rPr>
            </w:pPr>
            <w:r w:rsidRPr="00767B2C">
              <w:rPr>
                <w:rFonts w:asciiTheme="majorBidi" w:hAnsiTheme="majorBidi" w:cstheme="majorBidi"/>
                <w:b/>
                <w:bCs/>
                <w:sz w:val="28"/>
                <w:szCs w:val="28"/>
                <w:rtl/>
              </w:rPr>
              <w:t>المقيد</w:t>
            </w:r>
          </w:p>
        </w:tc>
        <w:tc>
          <w:tcPr>
            <w:tcW w:w="4018" w:type="pct"/>
          </w:tcPr>
          <w:p w:rsidR="00D10B8C" w:rsidRPr="00767B2C" w:rsidRDefault="00D10B8C" w:rsidP="00D10B8C">
            <w:pPr>
              <w:pStyle w:val="a"/>
              <w:bidi/>
              <w:spacing w:before="120" w:beforeAutospacing="0" w:after="120" w:afterAutospacing="0"/>
              <w:jc w:val="both"/>
              <w:rPr>
                <w:rFonts w:asciiTheme="majorBidi" w:hAnsiTheme="majorBidi" w:cstheme="majorBidi"/>
                <w:b/>
                <w:bCs/>
                <w:sz w:val="28"/>
                <w:szCs w:val="28"/>
                <w:rtl/>
              </w:rPr>
            </w:pPr>
            <w:r w:rsidRPr="00767B2C">
              <w:rPr>
                <w:rFonts w:asciiTheme="majorBidi" w:hAnsiTheme="majorBidi" w:cstheme="majorBidi"/>
                <w:b/>
                <w:bCs/>
                <w:sz w:val="28"/>
                <w:szCs w:val="28"/>
                <w:rtl/>
              </w:rPr>
              <w:t>المقيد في اللغة: مقابل المطلق، تقول العرب: قيدته وأقيده تقييدًا، فرس مقيد، أي: ما كان في رجله قيد أو عقال مما يمنعه من التحرُّك الطبيعي</w:t>
            </w:r>
          </w:p>
          <w:p w:rsidR="003E644A" w:rsidRPr="00D10B8C" w:rsidRDefault="00D10B8C" w:rsidP="00D10B8C">
            <w:pPr>
              <w:pStyle w:val="a"/>
              <w:bidi/>
              <w:spacing w:before="120" w:beforeAutospacing="0" w:after="120" w:afterAutospacing="0"/>
              <w:jc w:val="both"/>
              <w:rPr>
                <w:rFonts w:asciiTheme="majorBidi" w:hAnsiTheme="majorBidi" w:cstheme="majorBidi"/>
                <w:b/>
                <w:bCs/>
                <w:sz w:val="28"/>
                <w:szCs w:val="28"/>
                <w:rtl/>
              </w:rPr>
            </w:pPr>
            <w:r w:rsidRPr="00767B2C">
              <w:rPr>
                <w:rFonts w:asciiTheme="majorBidi" w:hAnsiTheme="majorBidi" w:cstheme="majorBidi"/>
                <w:b/>
                <w:bCs/>
                <w:sz w:val="28"/>
                <w:szCs w:val="28"/>
                <w:rtl/>
              </w:rPr>
              <w:t>المقيد اصطلاحا وجود عارض يقلل من شيوع المطلق. مثال شرعي للمطلق مع المقيد: قال الله - تعالى - في كفارة الظهار: {وَالَّذِينَ يُظَاهِرُونَ مِنْ نِسَائِهِمْ ثُمَّ يَعُودُونَ لِمَا قَالُوا فَتَحْرِيرُ رَقَبَةٍ مِنْ قَبْلِ أَنْ يَتَمَاسَّا} [المجادلة: 3]، فهنا ورَد في الكفارة تحرير، أيْ: رقبة، سواء كانت مؤمنة أم كافرة. ويقول الله - تعالى - في كفَّارة القتل خطأ: {وَمَنْ قَتَلَ مُؤْمِنًا خَطَأً فَتَحْرِيرُ رَقَبَةٍ مُؤْمِنَةٍ} [النساء: 92]، وهنا ورد في الكفارة تقييد للرقبة، وهي أن تكون مؤمنة وليست أيَّ رقبة</w:t>
            </w:r>
          </w:p>
        </w:tc>
      </w:tr>
      <w:tr w:rsidR="003E644A" w:rsidTr="005E086F">
        <w:tc>
          <w:tcPr>
            <w:tcW w:w="982" w:type="pct"/>
          </w:tcPr>
          <w:p w:rsidR="003E644A" w:rsidRPr="00D10B8C" w:rsidRDefault="00D10B8C" w:rsidP="00B9317F">
            <w:pPr>
              <w:bidi/>
              <w:rPr>
                <w:rFonts w:asciiTheme="majorBidi" w:hAnsiTheme="majorBidi" w:cstheme="majorBidi"/>
                <w:sz w:val="28"/>
                <w:szCs w:val="28"/>
                <w:rtl/>
              </w:rPr>
            </w:pPr>
            <w:r w:rsidRPr="00757BD6">
              <w:rPr>
                <w:rFonts w:asciiTheme="majorBidi" w:hAnsiTheme="majorBidi" w:cstheme="majorBidi"/>
                <w:b/>
                <w:bCs/>
                <w:sz w:val="28"/>
                <w:szCs w:val="28"/>
                <w:rtl/>
              </w:rPr>
              <w:t>المنطوق</w:t>
            </w:r>
          </w:p>
        </w:tc>
        <w:tc>
          <w:tcPr>
            <w:tcW w:w="4018" w:type="pct"/>
          </w:tcPr>
          <w:p w:rsidR="003E644A" w:rsidRPr="00D10B8C" w:rsidRDefault="00D10B8C" w:rsidP="00D10B8C">
            <w:pPr>
              <w:bidi/>
              <w:rPr>
                <w:rFonts w:asciiTheme="majorBidi" w:hAnsiTheme="majorBidi" w:cstheme="majorBidi"/>
                <w:b/>
                <w:bCs/>
                <w:sz w:val="28"/>
                <w:szCs w:val="28"/>
                <w:rtl/>
              </w:rPr>
            </w:pPr>
            <w:r w:rsidRPr="00757BD6">
              <w:rPr>
                <w:rFonts w:asciiTheme="majorBidi" w:hAnsiTheme="majorBidi" w:cstheme="majorBidi"/>
                <w:b/>
                <w:bCs/>
                <w:sz w:val="28"/>
                <w:szCs w:val="28"/>
                <w:rtl/>
              </w:rPr>
              <w:t>المنطوق في الاصطلاح : هو المعني المستفاد من الفظ من حيث النطق به ، كحرمة التأفيف المستفادة من قوله</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فلا تقل لهم أف)</w:t>
            </w:r>
          </w:p>
        </w:tc>
      </w:tr>
      <w:tr w:rsidR="003E644A" w:rsidTr="005E086F">
        <w:tc>
          <w:tcPr>
            <w:tcW w:w="982" w:type="pct"/>
          </w:tcPr>
          <w:p w:rsidR="003E644A" w:rsidRDefault="00D10B8C" w:rsidP="00B9317F">
            <w:pPr>
              <w:bidi/>
              <w:rPr>
                <w:rFonts w:asciiTheme="majorBidi" w:hAnsiTheme="majorBidi" w:cstheme="majorBidi"/>
                <w:sz w:val="28"/>
                <w:szCs w:val="28"/>
                <w:rtl/>
              </w:rPr>
            </w:pPr>
            <w:r>
              <w:rPr>
                <w:rFonts w:asciiTheme="majorBidi" w:hAnsiTheme="majorBidi" w:cstheme="majorBidi" w:hint="cs"/>
                <w:b/>
                <w:bCs/>
                <w:sz w:val="28"/>
                <w:szCs w:val="28"/>
                <w:rtl/>
              </w:rPr>
              <w:t>ا</w:t>
            </w:r>
            <w:r w:rsidRPr="00757BD6">
              <w:rPr>
                <w:rFonts w:asciiTheme="majorBidi" w:hAnsiTheme="majorBidi" w:cstheme="majorBidi"/>
                <w:b/>
                <w:bCs/>
                <w:sz w:val="28"/>
                <w:szCs w:val="28"/>
                <w:rtl/>
              </w:rPr>
              <w:t>لمفهوم</w:t>
            </w:r>
          </w:p>
        </w:tc>
        <w:tc>
          <w:tcPr>
            <w:tcW w:w="4018" w:type="pct"/>
          </w:tcPr>
          <w:p w:rsidR="003E644A" w:rsidRPr="00D10B8C" w:rsidRDefault="00D10B8C" w:rsidP="00D10B8C">
            <w:pPr>
              <w:bidi/>
              <w:rPr>
                <w:rFonts w:asciiTheme="majorBidi" w:hAnsiTheme="majorBidi" w:cstheme="majorBidi"/>
                <w:b/>
                <w:bCs/>
                <w:sz w:val="28"/>
                <w:szCs w:val="28"/>
                <w:rtl/>
              </w:rPr>
            </w:pPr>
            <w:r w:rsidRPr="00757BD6">
              <w:rPr>
                <w:rFonts w:asciiTheme="majorBidi" w:hAnsiTheme="majorBidi" w:cstheme="majorBidi"/>
                <w:b/>
                <w:bCs/>
                <w:sz w:val="28"/>
                <w:szCs w:val="28"/>
                <w:rtl/>
              </w:rPr>
              <w:t>المفهوم : في الاصطلاح هو المعني المستفاد من اللفظ لا من حيث النطق به كحرمة الضرب المستفادة من قوله – تعالي</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(فلا تقل لهما أف )</w:t>
            </w:r>
            <w:r>
              <w:rPr>
                <w:rFonts w:asciiTheme="majorBidi" w:hAnsiTheme="majorBidi" w:cstheme="majorBidi" w:hint="cs"/>
                <w:b/>
                <w:bCs/>
                <w:sz w:val="28"/>
                <w:szCs w:val="28"/>
                <w:rtl/>
              </w:rPr>
              <w:t xml:space="preserve">                                                                                                            </w:t>
            </w:r>
            <w:r w:rsidRPr="00757BD6">
              <w:rPr>
                <w:rFonts w:asciiTheme="majorBidi" w:hAnsiTheme="majorBidi" w:cstheme="majorBidi"/>
                <w:b/>
                <w:bCs/>
                <w:sz w:val="28"/>
                <w:szCs w:val="28"/>
                <w:rtl/>
              </w:rPr>
              <w:t xml:space="preserve">أنواع المفهوم: دلالة الاقتضاء </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 xml:space="preserve">وهي ما يتوقف فيه صدق النطق أو صحته على إضمار ، نحو قوله – عليه السلام </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رفع عن أمتي الخطأ والنسيان » إذ لا بد من تقدير محذوف أي : ذنب الخطأ والنسيان ، ولولا هذا التقدير لكان الخبر كاذبا ، لأن الخطأ نفسه واقع ، وإنما الذي رفع المؤاخذة عليه</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 xml:space="preserve"> مفهوم الموافقة</w:t>
            </w:r>
            <w:r w:rsidRPr="00757BD6">
              <w:rPr>
                <w:rFonts w:asciiTheme="majorBidi" w:hAnsiTheme="majorBidi" w:cstheme="majorBidi"/>
                <w:b/>
                <w:bCs/>
                <w:sz w:val="28"/>
                <w:szCs w:val="28"/>
              </w:rPr>
              <w:t xml:space="preserve"> : </w:t>
            </w:r>
            <w:r w:rsidRPr="00757BD6">
              <w:rPr>
                <w:rFonts w:asciiTheme="majorBidi" w:hAnsiTheme="majorBidi" w:cstheme="majorBidi"/>
                <w:b/>
                <w:bCs/>
                <w:sz w:val="28"/>
                <w:szCs w:val="28"/>
                <w:rtl/>
              </w:rPr>
              <w:t>هو ما يوافق حكم المنطوق،وهو نوعان</w:t>
            </w:r>
            <w:r w:rsidRPr="00757BD6">
              <w:rPr>
                <w:rFonts w:asciiTheme="majorBidi" w:hAnsiTheme="majorBidi" w:cstheme="majorBidi"/>
                <w:b/>
                <w:bCs/>
                <w:sz w:val="28"/>
                <w:szCs w:val="28"/>
              </w:rPr>
              <w:t>:</w:t>
            </w:r>
            <w:r w:rsidRPr="00757BD6">
              <w:rPr>
                <w:rFonts w:asciiTheme="majorBidi" w:hAnsiTheme="majorBidi" w:cstheme="majorBidi"/>
                <w:b/>
                <w:bCs/>
                <w:sz w:val="28"/>
                <w:szCs w:val="28"/>
                <w:rtl/>
              </w:rPr>
              <w:t xml:space="preserve"> فحوي الخطاب </w:t>
            </w:r>
            <w:r w:rsidRPr="00757BD6">
              <w:rPr>
                <w:rFonts w:asciiTheme="majorBidi" w:hAnsiTheme="majorBidi" w:cstheme="majorBidi"/>
                <w:b/>
                <w:bCs/>
                <w:sz w:val="28"/>
                <w:szCs w:val="28"/>
              </w:rPr>
              <w:t>:</w:t>
            </w:r>
            <w:r w:rsidRPr="00757BD6">
              <w:rPr>
                <w:rFonts w:asciiTheme="majorBidi" w:hAnsiTheme="majorBidi" w:cstheme="majorBidi"/>
                <w:b/>
                <w:bCs/>
                <w:sz w:val="28"/>
                <w:szCs w:val="28"/>
                <w:rtl/>
              </w:rPr>
              <w:t>وهو ما كان المفهوم أولي بالحكم من المنطوق ، نحو)</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فلا تقل لهم أف)</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 فإنها تدل بمنطوقها على حرمة التأفيف للوالدين وتدل بمفهوم الموافقة على حرمة ضربهما، إذ هو أولي بالتحريم من التأفيف لأنه أشد في الإيذاء</w:t>
            </w:r>
            <w:r w:rsidRPr="00757BD6">
              <w:rPr>
                <w:rFonts w:asciiTheme="majorBidi" w:hAnsiTheme="majorBidi" w:cstheme="majorBidi"/>
                <w:b/>
                <w:bCs/>
                <w:sz w:val="28"/>
                <w:szCs w:val="28"/>
              </w:rPr>
              <w:t xml:space="preserve"> . – </w:t>
            </w:r>
            <w:r w:rsidRPr="00757BD6">
              <w:rPr>
                <w:rFonts w:asciiTheme="majorBidi" w:hAnsiTheme="majorBidi" w:cstheme="majorBidi"/>
                <w:b/>
                <w:bCs/>
                <w:sz w:val="28"/>
                <w:szCs w:val="28"/>
                <w:rtl/>
              </w:rPr>
              <w:t>لحن الخطاب</w:t>
            </w:r>
            <w:r w:rsidRPr="00757BD6">
              <w:rPr>
                <w:rFonts w:asciiTheme="majorBidi" w:hAnsiTheme="majorBidi" w:cstheme="majorBidi"/>
                <w:b/>
                <w:bCs/>
                <w:sz w:val="28"/>
                <w:szCs w:val="28"/>
              </w:rPr>
              <w:t xml:space="preserve"> : </w:t>
            </w:r>
            <w:r w:rsidRPr="00757BD6">
              <w:rPr>
                <w:rFonts w:asciiTheme="majorBidi" w:hAnsiTheme="majorBidi" w:cstheme="majorBidi"/>
                <w:b/>
                <w:bCs/>
                <w:sz w:val="28"/>
                <w:szCs w:val="28"/>
                <w:rtl/>
              </w:rPr>
              <w:t>وهو ما كان المفهوم مساويا للحكم المنطوق كدلالة (</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إن الذين يأكلون أموال اليتامى ظلما )</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بطريق المفهوم على تحريم إحراق أموالهم لأنه مساو للأكل المنطوق : في الإتلاف. مفهوم المخالفة</w:t>
            </w:r>
            <w:r w:rsidRPr="00757BD6">
              <w:rPr>
                <w:rFonts w:asciiTheme="majorBidi" w:hAnsiTheme="majorBidi" w:cstheme="majorBidi"/>
                <w:b/>
                <w:bCs/>
                <w:sz w:val="28"/>
                <w:szCs w:val="28"/>
              </w:rPr>
              <w:t xml:space="preserve"> : </w:t>
            </w:r>
            <w:r w:rsidRPr="00757BD6">
              <w:rPr>
                <w:rFonts w:asciiTheme="majorBidi" w:hAnsiTheme="majorBidi" w:cstheme="majorBidi"/>
                <w:b/>
                <w:bCs/>
                <w:sz w:val="28"/>
                <w:szCs w:val="28"/>
                <w:rtl/>
              </w:rPr>
              <w:t xml:space="preserve">وهو ما يخالف حكم المنطوق ، ويسمي دليل الخطاب – أيضا - ، وقد يعرف بأنه الاستدلال بتخصيص الشيء بالذكر على نفي الحكم </w:t>
            </w:r>
            <w:r w:rsidRPr="00757BD6">
              <w:rPr>
                <w:rFonts w:asciiTheme="majorBidi" w:hAnsiTheme="majorBidi" w:cstheme="majorBidi"/>
                <w:b/>
                <w:bCs/>
                <w:sz w:val="28"/>
                <w:szCs w:val="28"/>
                <w:rtl/>
              </w:rPr>
              <w:lastRenderedPageBreak/>
              <w:t>عما عداه مفهوم الوصف</w:t>
            </w:r>
            <w:r w:rsidRPr="00757BD6">
              <w:rPr>
                <w:rFonts w:asciiTheme="majorBidi" w:hAnsiTheme="majorBidi" w:cstheme="majorBidi"/>
                <w:b/>
                <w:bCs/>
                <w:sz w:val="28"/>
                <w:szCs w:val="28"/>
              </w:rPr>
              <w:t xml:space="preserve"> : </w:t>
            </w:r>
            <w:r w:rsidRPr="00757BD6">
              <w:rPr>
                <w:rFonts w:asciiTheme="majorBidi" w:hAnsiTheme="majorBidi" w:cstheme="majorBidi"/>
                <w:b/>
                <w:bCs/>
                <w:sz w:val="28"/>
                <w:szCs w:val="28"/>
                <w:rtl/>
              </w:rPr>
              <w:t>نعتا كان أو حالا أو ظرفا أو عددا .فمثال النعت قوله – تعالي</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 xml:space="preserve">( </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إن جاءكم فاسق بنبأ فتبينوا )، فمفهومة أن غير الفاسق لا يجب التبيين في خبره فيجب قبول خبر الواحد العدل. مفهوم الشرط</w:t>
            </w:r>
            <w:r w:rsidRPr="00757BD6">
              <w:rPr>
                <w:rFonts w:asciiTheme="majorBidi" w:hAnsiTheme="majorBidi" w:cstheme="majorBidi"/>
                <w:b/>
                <w:bCs/>
                <w:sz w:val="28"/>
                <w:szCs w:val="28"/>
              </w:rPr>
              <w:t xml:space="preserve"> : </w:t>
            </w:r>
            <w:r w:rsidRPr="00757BD6">
              <w:rPr>
                <w:rFonts w:asciiTheme="majorBidi" w:hAnsiTheme="majorBidi" w:cstheme="majorBidi"/>
                <w:b/>
                <w:bCs/>
                <w:sz w:val="28"/>
                <w:szCs w:val="28"/>
                <w:rtl/>
              </w:rPr>
              <w:t>نحو</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 xml:space="preserve">وإن كن أولت حمل فأنفقوا عليهن) فالمفهوم المخالف أن غير أولات الحمل لا يجب الإنفاق عليهن. مفهوم الغاية </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نحو قوله – تعالي</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 xml:space="preserve">( </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فلا تحل له من بعد حتى تنكح زوجا غيره ) فالمفهوم المخالف أنها إذا نكحته تحل للأول بشرطه</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 xml:space="preserve"> مفهوم الحصر</w:t>
            </w:r>
            <w:r w:rsidRPr="00757BD6">
              <w:rPr>
                <w:rFonts w:asciiTheme="majorBidi" w:hAnsiTheme="majorBidi" w:cstheme="majorBidi"/>
                <w:b/>
                <w:bCs/>
                <w:sz w:val="28"/>
                <w:szCs w:val="28"/>
              </w:rPr>
              <w:t xml:space="preserve"> : </w:t>
            </w:r>
            <w:r w:rsidRPr="00757BD6">
              <w:rPr>
                <w:rFonts w:asciiTheme="majorBidi" w:hAnsiTheme="majorBidi" w:cstheme="majorBidi"/>
                <w:b/>
                <w:bCs/>
                <w:sz w:val="28"/>
                <w:szCs w:val="28"/>
                <w:rtl/>
              </w:rPr>
              <w:t>نحو قوله – تعالي</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 xml:space="preserve">( </w:t>
            </w:r>
            <w:r w:rsidRPr="00757BD6">
              <w:rPr>
                <w:rFonts w:asciiTheme="majorBidi" w:hAnsiTheme="majorBidi" w:cstheme="majorBidi"/>
                <w:b/>
                <w:bCs/>
                <w:sz w:val="28"/>
                <w:szCs w:val="28"/>
              </w:rPr>
              <w:t xml:space="preserve"> </w:t>
            </w:r>
            <w:r w:rsidRPr="00757BD6">
              <w:rPr>
                <w:rFonts w:asciiTheme="majorBidi" w:hAnsiTheme="majorBidi" w:cstheme="majorBidi"/>
                <w:b/>
                <w:bCs/>
                <w:sz w:val="28"/>
                <w:szCs w:val="28"/>
                <w:rtl/>
              </w:rPr>
              <w:t>إنما إلهكم الله) أي فغيره ليس بإله. مفهوم اللقب</w:t>
            </w:r>
            <w:r w:rsidRPr="00757BD6">
              <w:rPr>
                <w:rFonts w:asciiTheme="majorBidi" w:hAnsiTheme="majorBidi" w:cstheme="majorBidi"/>
                <w:b/>
                <w:bCs/>
                <w:sz w:val="28"/>
                <w:szCs w:val="28"/>
              </w:rPr>
              <w:t xml:space="preserve"> : </w:t>
            </w:r>
            <w:r w:rsidRPr="00757BD6">
              <w:rPr>
                <w:rFonts w:asciiTheme="majorBidi" w:hAnsiTheme="majorBidi" w:cstheme="majorBidi"/>
                <w:b/>
                <w:bCs/>
                <w:sz w:val="28"/>
                <w:szCs w:val="28"/>
                <w:rtl/>
              </w:rPr>
              <w:t>والمراد باللقب هنا كل اسم جامد ، سواء كان اسم جنس أو اسم عين ، نحو قولك : جاء زيد ، فالمفهوم المخالف يدل على أن غير زيد لم يجيء</w:t>
            </w:r>
          </w:p>
        </w:tc>
      </w:tr>
      <w:tr w:rsidR="00346661" w:rsidTr="005E086F">
        <w:tc>
          <w:tcPr>
            <w:tcW w:w="982" w:type="pct"/>
          </w:tcPr>
          <w:p w:rsidR="00346661" w:rsidRDefault="00346661" w:rsidP="00B9317F">
            <w:pPr>
              <w:bidi/>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مقاصد الشريعة </w:t>
            </w:r>
          </w:p>
        </w:tc>
        <w:tc>
          <w:tcPr>
            <w:tcW w:w="4018" w:type="pct"/>
          </w:tcPr>
          <w:p w:rsidR="00346661" w:rsidRPr="00757BD6" w:rsidRDefault="00346661" w:rsidP="00346661">
            <w:pPr>
              <w:bidi/>
              <w:rPr>
                <w:rFonts w:asciiTheme="majorBidi" w:hAnsiTheme="majorBidi" w:cstheme="majorBidi"/>
                <w:b/>
                <w:bCs/>
                <w:sz w:val="28"/>
                <w:szCs w:val="28"/>
                <w:rtl/>
              </w:rPr>
            </w:pPr>
            <w:r>
              <w:rPr>
                <w:rFonts w:asciiTheme="majorBidi" w:hAnsiTheme="majorBidi" w:cstheme="majorBidi"/>
                <w:b/>
                <w:bCs/>
                <w:color w:val="000000"/>
                <w:sz w:val="28"/>
                <w:szCs w:val="28"/>
                <w:rtl/>
              </w:rPr>
              <w:t>الشيخ محمد الطاهر بن عاشور</w:t>
            </w:r>
            <w:r w:rsidRPr="00A3325D">
              <w:rPr>
                <w:rFonts w:asciiTheme="majorBidi" w:hAnsiTheme="majorBidi" w:cstheme="majorBidi"/>
                <w:b/>
                <w:bCs/>
                <w:color w:val="000000"/>
                <w:sz w:val="28"/>
                <w:szCs w:val="28"/>
                <w:rtl/>
              </w:rPr>
              <w:t>هو أول من عرف المقاصد حيث قال:" مقاصدالتشريع العامة هي: المعاني والحكم الملحوظة للشارع في جميع أحوال التشريع أومعظمها بحيث لا تختص ملاحظتها بالكون في نوع خاص من أحكام الشريعة</w:t>
            </w:r>
            <w:r w:rsidRPr="00A3325D">
              <w:rPr>
                <w:rFonts w:asciiTheme="majorBidi" w:hAnsiTheme="majorBidi" w:cstheme="majorBidi"/>
                <w:b/>
                <w:bCs/>
                <w:color w:val="000000"/>
                <w:sz w:val="28"/>
                <w:szCs w:val="28"/>
              </w:rPr>
              <w:t>"</w:t>
            </w:r>
            <w:r w:rsidRPr="00A3325D">
              <w:rPr>
                <w:rFonts w:asciiTheme="majorBidi" w:hAnsiTheme="majorBidi" w:cstheme="majorBidi"/>
                <w:b/>
                <w:bCs/>
                <w:color w:val="000000"/>
                <w:sz w:val="28"/>
                <w:szCs w:val="28"/>
                <w:rtl/>
              </w:rPr>
              <w:t xml:space="preserve"> وعرف الدكتورأحمد الريسوني المقاصد: بأنها الغايات التي وضعت الشريعة لأجل تحقيقها لمصلحةالعباد ، والغاية ما لأجله وجود الشيء والمراد هنا مصالح العباد سواء كان ذلكفي الدنيا أو الآخرة أو فيهما معا وسواء كان ذلك بجلب مصلحة أو دفع مفسدة، فمقاصدالشارع هي تحقيق المصالح ودفع المفاسد التي وضعت الشريعة من أجلتحقيقها</w:t>
            </w:r>
            <w:r w:rsidRPr="00A3325D">
              <w:rPr>
                <w:rFonts w:asciiTheme="majorBidi" w:hAnsiTheme="majorBidi" w:cstheme="majorBidi"/>
                <w:b/>
                <w:bCs/>
                <w:color w:val="000000"/>
                <w:sz w:val="28"/>
                <w:szCs w:val="28"/>
              </w:rPr>
              <w:t>.</w:t>
            </w:r>
          </w:p>
        </w:tc>
      </w:tr>
      <w:tr w:rsidR="00541665" w:rsidTr="005E086F">
        <w:tc>
          <w:tcPr>
            <w:tcW w:w="982" w:type="pct"/>
          </w:tcPr>
          <w:p w:rsidR="00541665" w:rsidRDefault="00541665" w:rsidP="00B9317F">
            <w:pPr>
              <w:bidi/>
              <w:rPr>
                <w:rFonts w:asciiTheme="majorBidi" w:hAnsiTheme="majorBidi" w:cstheme="majorBidi"/>
                <w:b/>
                <w:bCs/>
                <w:sz w:val="28"/>
                <w:szCs w:val="28"/>
                <w:rtl/>
              </w:rPr>
            </w:pPr>
            <w:r w:rsidRPr="00A24EF1">
              <w:rPr>
                <w:rStyle w:val="lev"/>
                <w:rFonts w:asciiTheme="majorBidi" w:hAnsiTheme="majorBidi" w:cstheme="majorBidi"/>
                <w:sz w:val="28"/>
                <w:szCs w:val="28"/>
                <w:rtl/>
              </w:rPr>
              <w:t>الآليات</w:t>
            </w:r>
          </w:p>
        </w:tc>
        <w:tc>
          <w:tcPr>
            <w:tcW w:w="4018" w:type="pct"/>
          </w:tcPr>
          <w:p w:rsidR="00541665" w:rsidRPr="00541665" w:rsidRDefault="00541665" w:rsidP="00541665">
            <w:pPr>
              <w:bidi/>
              <w:rPr>
                <w:rFonts w:asciiTheme="majorBidi" w:hAnsiTheme="majorBidi" w:cstheme="majorBidi"/>
                <w:b/>
                <w:bCs/>
                <w:sz w:val="28"/>
                <w:szCs w:val="28"/>
                <w:rtl/>
              </w:rPr>
            </w:pPr>
            <w:r w:rsidRPr="00A24EF1">
              <w:rPr>
                <w:rStyle w:val="lev"/>
                <w:rFonts w:asciiTheme="majorBidi" w:hAnsiTheme="majorBidi" w:cstheme="majorBidi"/>
                <w:sz w:val="28"/>
                <w:szCs w:val="28"/>
                <w:rtl/>
              </w:rPr>
              <w:t>يقصد بالآليات : الوسائل و الأدوات و المناهج</w:t>
            </w:r>
          </w:p>
        </w:tc>
      </w:tr>
      <w:tr w:rsidR="00C7377B" w:rsidTr="005E086F">
        <w:tc>
          <w:tcPr>
            <w:tcW w:w="982" w:type="pct"/>
          </w:tcPr>
          <w:p w:rsidR="00C7377B" w:rsidRPr="00A24EF1" w:rsidRDefault="00C7377B" w:rsidP="00B9317F">
            <w:pPr>
              <w:bidi/>
              <w:rPr>
                <w:rStyle w:val="lev"/>
                <w:rFonts w:asciiTheme="majorBidi" w:hAnsiTheme="majorBidi" w:cstheme="majorBidi"/>
                <w:sz w:val="28"/>
                <w:szCs w:val="28"/>
                <w:rtl/>
              </w:rPr>
            </w:pPr>
            <w:r w:rsidRPr="00E54CB7">
              <w:rPr>
                <w:rFonts w:asciiTheme="majorBidi" w:eastAsia="Times New Roman" w:hAnsiTheme="majorBidi" w:cstheme="majorBidi"/>
                <w:b/>
                <w:bCs/>
                <w:sz w:val="28"/>
                <w:szCs w:val="28"/>
                <w:rtl/>
                <w:lang w:eastAsia="fr-FR"/>
              </w:rPr>
              <w:t>اعتبار المآل في المقاصد</w:t>
            </w:r>
          </w:p>
        </w:tc>
        <w:tc>
          <w:tcPr>
            <w:tcW w:w="4018" w:type="pct"/>
          </w:tcPr>
          <w:p w:rsidR="00C7377B" w:rsidRPr="00C7377B" w:rsidRDefault="00C7377B" w:rsidP="00C7377B">
            <w:pPr>
              <w:bidi/>
              <w:rPr>
                <w:rStyle w:val="lev"/>
                <w:rFonts w:asciiTheme="majorBidi" w:eastAsia="Times New Roman" w:hAnsiTheme="majorBidi" w:cstheme="majorBidi"/>
                <w:sz w:val="28"/>
                <w:szCs w:val="28"/>
                <w:rtl/>
                <w:lang w:eastAsia="fr-FR"/>
              </w:rPr>
            </w:pPr>
            <w:r w:rsidRPr="00A24EF1">
              <w:rPr>
                <w:rFonts w:asciiTheme="majorBidi" w:eastAsia="Times New Roman" w:hAnsiTheme="majorBidi" w:cstheme="majorBidi"/>
                <w:b/>
                <w:bCs/>
                <w:sz w:val="28"/>
                <w:szCs w:val="28"/>
                <w:lang w:eastAsia="fr-FR"/>
              </w:rPr>
              <w:t xml:space="preserve">  </w:t>
            </w:r>
            <w:r w:rsidRPr="00A24EF1">
              <w:rPr>
                <w:rFonts w:asciiTheme="majorBidi" w:eastAsia="Times New Roman" w:hAnsiTheme="majorBidi" w:cstheme="majorBidi"/>
                <w:b/>
                <w:bCs/>
                <w:sz w:val="28"/>
                <w:szCs w:val="28"/>
                <w:rtl/>
                <w:lang w:eastAsia="fr-FR"/>
              </w:rPr>
              <w:t>تقرر بالاستقراء عند جمهور العلماء أن الشريعة جاءت لجلب المصالح ودرء المفاسد ولهذا كان المكلف ملزما في الأحكام الشرعية بأمرين :</w:t>
            </w:r>
            <w:r>
              <w:rPr>
                <w:rFonts w:asciiTheme="majorBidi" w:eastAsia="Times New Roman" w:hAnsiTheme="majorBidi" w:cstheme="majorBidi" w:hint="cs"/>
                <w:b/>
                <w:bCs/>
                <w:sz w:val="28"/>
                <w:szCs w:val="28"/>
                <w:rtl/>
                <w:lang w:eastAsia="fr-FR"/>
              </w:rPr>
              <w:t xml:space="preserve">                                                                                                    -</w:t>
            </w:r>
            <w:r w:rsidRPr="00A24EF1">
              <w:rPr>
                <w:rFonts w:asciiTheme="majorBidi" w:eastAsia="Times New Roman" w:hAnsiTheme="majorBidi" w:cstheme="majorBidi"/>
                <w:b/>
                <w:bCs/>
                <w:sz w:val="28"/>
                <w:szCs w:val="28"/>
                <w:lang w:eastAsia="fr-FR"/>
              </w:rPr>
              <w:t xml:space="preserve"> </w:t>
            </w:r>
            <w:r w:rsidRPr="00A24EF1">
              <w:rPr>
                <w:rFonts w:asciiTheme="majorBidi" w:eastAsia="Times New Roman" w:hAnsiTheme="majorBidi" w:cstheme="majorBidi"/>
                <w:b/>
                <w:bCs/>
                <w:sz w:val="28"/>
                <w:szCs w:val="28"/>
                <w:rtl/>
                <w:lang w:eastAsia="fr-FR"/>
              </w:rPr>
              <w:t>الإتيان بالفعل على صورته الظاهرة .</w:t>
            </w:r>
            <w:r>
              <w:rPr>
                <w:rFonts w:asciiTheme="majorBidi" w:eastAsia="Times New Roman" w:hAnsiTheme="majorBidi" w:cstheme="majorBidi" w:hint="cs"/>
                <w:b/>
                <w:bCs/>
                <w:sz w:val="28"/>
                <w:szCs w:val="28"/>
                <w:rtl/>
                <w:lang w:eastAsia="fr-FR"/>
              </w:rPr>
              <w:t xml:space="preserve">                                                                                                 </w:t>
            </w:r>
            <w:r w:rsidRPr="00A24EF1">
              <w:rPr>
                <w:rFonts w:asciiTheme="majorBidi" w:eastAsia="Times New Roman" w:hAnsiTheme="majorBidi" w:cstheme="majorBidi"/>
                <w:b/>
                <w:bCs/>
                <w:sz w:val="28"/>
                <w:szCs w:val="28"/>
                <w:lang w:eastAsia="fr-FR"/>
              </w:rPr>
              <w:t xml:space="preserve"> - </w:t>
            </w:r>
            <w:r w:rsidRPr="00A24EF1">
              <w:rPr>
                <w:rFonts w:asciiTheme="majorBidi" w:eastAsia="Times New Roman" w:hAnsiTheme="majorBidi" w:cstheme="majorBidi"/>
                <w:b/>
                <w:bCs/>
                <w:sz w:val="28"/>
                <w:szCs w:val="28"/>
                <w:rtl/>
                <w:lang w:eastAsia="fr-FR"/>
              </w:rPr>
              <w:t>أن يحقق الفعل مقصوده والغايات التي وضع من أجلها .</w:t>
            </w:r>
            <w:r>
              <w:rPr>
                <w:rFonts w:asciiTheme="majorBidi" w:eastAsia="Times New Roman" w:hAnsiTheme="majorBidi" w:cstheme="majorBidi" w:hint="cs"/>
                <w:b/>
                <w:bCs/>
                <w:sz w:val="28"/>
                <w:szCs w:val="28"/>
                <w:rtl/>
                <w:lang w:eastAsia="fr-FR"/>
              </w:rPr>
              <w:t xml:space="preserve">                                </w:t>
            </w:r>
            <w:r w:rsidRPr="00A24EF1">
              <w:rPr>
                <w:rFonts w:asciiTheme="majorBidi" w:eastAsia="Times New Roman" w:hAnsiTheme="majorBidi" w:cstheme="majorBidi"/>
                <w:b/>
                <w:bCs/>
                <w:sz w:val="28"/>
                <w:szCs w:val="28"/>
                <w:rtl/>
                <w:lang w:eastAsia="fr-FR"/>
              </w:rPr>
              <w:t>  قال الشاطبي " لما ثبت أن الأحكام شرعت لمصالح العباد كانت الأعمال معتبرة بذلك لأنه مقصود الشارع منها كما تبين ، فاذا كان الأمر في ظاهره موافقا والمصلحة مخالفة فالفعل غير صحيح وغير مشروع لأن الأعمال الشرعية ليست مقصودة لأنفسها وإنما قصد بها أمور أخرى هي معانيها وهي المصالح التي شرعت لأجلها فالذي عمل من ذلك على غير هذا الوضع فليس على وضع المشروعات "الموافقات 2/ 268 .</w:t>
            </w:r>
            <w:r>
              <w:rPr>
                <w:rFonts w:asciiTheme="majorBidi" w:eastAsia="Times New Roman" w:hAnsiTheme="majorBidi" w:cstheme="majorBidi" w:hint="cs"/>
                <w:b/>
                <w:bCs/>
                <w:sz w:val="28"/>
                <w:szCs w:val="28"/>
                <w:rtl/>
                <w:lang w:eastAsia="fr-FR"/>
              </w:rPr>
              <w:t xml:space="preserve">                                                                  </w:t>
            </w:r>
            <w:r w:rsidRPr="00A24EF1">
              <w:rPr>
                <w:rFonts w:asciiTheme="majorBidi" w:eastAsia="Times New Roman" w:hAnsiTheme="majorBidi" w:cstheme="majorBidi"/>
                <w:b/>
                <w:bCs/>
                <w:sz w:val="28"/>
                <w:szCs w:val="28"/>
                <w:rtl/>
                <w:lang w:eastAsia="fr-FR"/>
              </w:rPr>
              <w:t>أن الشريعة كلها إنما جاءت لمآلين هما جلب المصلحة ودرء المفسدة .</w:t>
            </w:r>
            <w:r>
              <w:rPr>
                <w:rFonts w:asciiTheme="majorBidi" w:eastAsia="Times New Roman" w:hAnsiTheme="majorBidi" w:cstheme="majorBidi" w:hint="cs"/>
                <w:b/>
                <w:bCs/>
                <w:sz w:val="28"/>
                <w:szCs w:val="28"/>
                <w:rtl/>
                <w:lang w:eastAsia="fr-FR" w:bidi="ar-TN"/>
              </w:rPr>
              <w:t xml:space="preserve">                                                                 -</w:t>
            </w:r>
            <w:r w:rsidRPr="00A24EF1">
              <w:rPr>
                <w:rFonts w:asciiTheme="majorBidi" w:eastAsia="Times New Roman" w:hAnsiTheme="majorBidi" w:cstheme="majorBidi"/>
                <w:b/>
                <w:bCs/>
                <w:sz w:val="28"/>
                <w:szCs w:val="28"/>
                <w:rtl/>
                <w:lang w:eastAsia="fr-FR"/>
              </w:rPr>
              <w:t>أن الشارع قد اعتبر مآلات الأفعال فجعلها ضابطا لاختلاف مراتب الأعمال التكليفية .</w:t>
            </w:r>
            <w:r>
              <w:rPr>
                <w:rFonts w:asciiTheme="majorBidi" w:eastAsia="Times New Roman" w:hAnsiTheme="majorBidi" w:cstheme="majorBidi" w:hint="cs"/>
                <w:b/>
                <w:bCs/>
                <w:sz w:val="28"/>
                <w:szCs w:val="28"/>
                <w:rtl/>
                <w:lang w:eastAsia="fr-FR"/>
              </w:rPr>
              <w:t xml:space="preserve">                                                                                                              </w:t>
            </w:r>
          </w:p>
        </w:tc>
      </w:tr>
    </w:tbl>
    <w:p w:rsidR="00103283" w:rsidRPr="00103283" w:rsidRDefault="00103283" w:rsidP="00103283">
      <w:pPr>
        <w:bidi/>
        <w:rPr>
          <w:rFonts w:asciiTheme="majorBidi" w:hAnsiTheme="majorBidi" w:cstheme="majorBidi"/>
          <w:sz w:val="28"/>
          <w:szCs w:val="28"/>
        </w:rPr>
      </w:pPr>
    </w:p>
    <w:p w:rsidR="00103283" w:rsidRPr="00103283" w:rsidRDefault="00103283" w:rsidP="00103283">
      <w:pPr>
        <w:bidi/>
        <w:rPr>
          <w:rFonts w:asciiTheme="majorBidi" w:hAnsiTheme="majorBidi" w:cstheme="majorBidi"/>
          <w:sz w:val="28"/>
          <w:szCs w:val="28"/>
        </w:rPr>
      </w:pPr>
    </w:p>
    <w:p w:rsidR="00006337" w:rsidRPr="00103283" w:rsidRDefault="00006337" w:rsidP="00103283">
      <w:pPr>
        <w:bidi/>
        <w:rPr>
          <w:rFonts w:asciiTheme="majorBidi" w:hAnsiTheme="majorBidi" w:cstheme="majorBidi"/>
          <w:sz w:val="28"/>
          <w:szCs w:val="28"/>
        </w:rPr>
      </w:pPr>
    </w:p>
    <w:sectPr w:rsidR="00006337" w:rsidRPr="00103283" w:rsidSect="0004087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0"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E0D" w:rsidRDefault="00D55E0D" w:rsidP="00040876">
      <w:pPr>
        <w:spacing w:before="0" w:after="0"/>
      </w:pPr>
      <w:r>
        <w:separator/>
      </w:r>
    </w:p>
  </w:endnote>
  <w:endnote w:type="continuationSeparator" w:id="1">
    <w:p w:rsidR="00D55E0D" w:rsidRDefault="00D55E0D" w:rsidP="0004087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onotype koufi">
    <w:altName w:val="Times New Roman"/>
    <w:panose1 w:val="00000000000000000000"/>
    <w:charset w:val="00"/>
    <w:family w:val="roman"/>
    <w:notTrueType/>
    <w:pitch w:val="default"/>
    <w:sig w:usb0="00000000" w:usb1="00000000" w:usb2="00000000" w:usb3="00000000" w:csb0="00000000" w:csb1="00000000"/>
  </w:font>
  <w:font w:name="AGA Arabesque">
    <w:altName w:val="Times New Roman"/>
    <w:panose1 w:val="00000000000000000000"/>
    <w:charset w:val="00"/>
    <w:family w:val="roman"/>
    <w:notTrueType/>
    <w:pitch w:val="default"/>
    <w:sig w:usb0="00000000" w:usb1="00000000" w:usb2="00000000" w:usb3="00000000" w:csb0="00000000"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E2" w:rsidRDefault="00AB6CE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76" w:rsidRPr="00040876" w:rsidRDefault="00040876" w:rsidP="00040876">
    <w:pPr>
      <w:pStyle w:val="Pieddepage"/>
      <w:bidi/>
      <w:jc w:val="center"/>
      <w:rPr>
        <w:rFonts w:asciiTheme="majorBidi" w:hAnsiTheme="majorBidi" w:cstheme="majorBidi"/>
        <w:b/>
        <w:bCs/>
        <w:sz w:val="28"/>
        <w:szCs w:val="28"/>
        <w:u w:val="single"/>
        <w:lang w:bidi="ar-TN"/>
      </w:rPr>
    </w:pPr>
    <w:r w:rsidRPr="00040876">
      <w:rPr>
        <w:rFonts w:asciiTheme="majorBidi" w:hAnsiTheme="majorBidi" w:cstheme="majorBidi"/>
        <w:b/>
        <w:bCs/>
        <w:sz w:val="28"/>
        <w:szCs w:val="28"/>
        <w:u w:val="single"/>
        <w:rtl/>
        <w:lang w:bidi="ar-TN"/>
      </w:rPr>
      <w:t>مع تحيات الأستاذ لطفي التلاتلي</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E2" w:rsidRDefault="00AB6CE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E0D" w:rsidRDefault="00D55E0D" w:rsidP="00040876">
      <w:pPr>
        <w:spacing w:before="0" w:after="0"/>
      </w:pPr>
      <w:r>
        <w:separator/>
      </w:r>
    </w:p>
  </w:footnote>
  <w:footnote w:type="continuationSeparator" w:id="1">
    <w:p w:rsidR="00D55E0D" w:rsidRDefault="00D55E0D" w:rsidP="00040876">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E2" w:rsidRDefault="00AB6CE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6157" o:spid="_x0000_s9227" type="#_x0000_t136" style="position:absolute;margin-left:0;margin-top:0;width:581.35pt;height:105.7pt;rotation:315;z-index:-251654144;mso-position-horizontal:center;mso-position-horizontal-relative:margin;mso-position-vertical:center;mso-position-vertical-relative:margin" o:allowincell="f" fillcolor="gray [1629]" stroked="f">
          <v:fill opacity=".5"/>
          <v:textpath style="font-family:&quot;Times New Roman&quot;;font-size:1pt" string="الأستاذ لطفي التلاتلي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876" w:rsidRPr="00040876" w:rsidRDefault="00AB6CE2" w:rsidP="00040876">
    <w:pPr>
      <w:pStyle w:val="En-tte"/>
      <w:bidi/>
      <w:rPr>
        <w:rFonts w:asciiTheme="majorBidi" w:hAnsiTheme="majorBidi" w:cstheme="majorBidi"/>
        <w:b/>
        <w:bCs/>
        <w:sz w:val="28"/>
        <w:szCs w:val="28"/>
        <w:u w:val="single"/>
        <w:rtl/>
        <w:lang w:bidi="ar-T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6158" o:spid="_x0000_s9228" type="#_x0000_t136" style="position:absolute;left:0;text-align:left;margin-left:0;margin-top:0;width:581.35pt;height:105.7pt;rotation:315;z-index:-251652096;mso-position-horizontal:center;mso-position-horizontal-relative:margin;mso-position-vertical:center;mso-position-vertical-relative:margin" o:allowincell="f" fillcolor="gray [1629]" stroked="f">
          <v:fill opacity=".5"/>
          <v:textpath style="font-family:&quot;Times New Roman&quot;;font-size:1pt" string="الأستاذ لطفي التلاتلي "/>
        </v:shape>
      </w:pict>
    </w:r>
    <w:r w:rsidRPr="00AB6CE2">
      <w:rPr>
        <w:rFonts w:asciiTheme="majorBidi" w:hAnsiTheme="majorBidi" w:cstheme="majorBidi"/>
        <w:b/>
        <w:bCs/>
        <w:sz w:val="28"/>
        <w:szCs w:val="28"/>
        <w:u w:val="single"/>
        <w:lang w:bidi="ar-TN"/>
      </w:rPr>
    </w:r>
    <w:r w:rsidRPr="00AB6CE2">
      <w:rPr>
        <w:rFonts w:asciiTheme="majorBidi" w:hAnsiTheme="majorBidi" w:cstheme="majorBidi"/>
        <w:b/>
        <w:bCs/>
        <w:sz w:val="28"/>
        <w:szCs w:val="28"/>
        <w:u w:val="single"/>
        <w:lang w:bidi="ar-TN"/>
      </w:rPr>
      <w:pict>
        <v:group id="_x0000_s9219" style="width:33pt;height:25.35pt;mso-position-horizontal-relative:char;mso-position-vertical-relative:line" coordorigin="1731,14550" coordsize="660,507">
          <v:shapetype id="_x0000_t4" coordsize="21600,21600" o:spt="4" path="m10800,l,10800,10800,21600,21600,10800xe">
            <v:stroke joinstyle="miter"/>
            <v:path gradientshapeok="t" o:connecttype="rect" textboxrect="5400,5400,16200,16200"/>
          </v:shapetype>
          <v:shape id="_x0000_s9220" type="#_x0000_t4" style="position:absolute;left:1793;top:14550;width:536;height:507" filled="f" strokecolor="#a5a5a5 [2092]"/>
          <v:rect id="_x0000_s9221" style="position:absolute;left:1848;top:14616;width:427;height:375" filled="f" strokecolor="#a5a5a5 [2092]"/>
          <v:shapetype id="_x0000_t202" coordsize="21600,21600" o:spt="202" path="m,l,21600r21600,l21600,xe">
            <v:stroke joinstyle="miter"/>
            <v:path gradientshapeok="t" o:connecttype="rect"/>
          </v:shapetype>
          <v:shape id="_x0000_s9222" type="#_x0000_t202" style="position:absolute;left:1731;top:14639;width:660;height:330" filled="f" stroked="f">
            <v:textbox style="mso-next-textbox:#_x0000_s9222" inset="0,2.16pt,0,0">
              <w:txbxContent>
                <w:p w:rsidR="00AB6CE2" w:rsidRDefault="00AB6CE2">
                  <w:pPr>
                    <w:spacing w:after="0"/>
                    <w:jc w:val="center"/>
                    <w:rPr>
                      <w:color w:val="17365D" w:themeColor="text2" w:themeShade="BF"/>
                      <w:sz w:val="16"/>
                      <w:szCs w:val="16"/>
                    </w:rPr>
                  </w:pPr>
                  <w:fldSimple w:instr=" PAGE   \* MERGEFORMAT ">
                    <w:r w:rsidRPr="00AB6CE2">
                      <w:rPr>
                        <w:noProof/>
                        <w:color w:val="17365D" w:themeColor="text2" w:themeShade="BF"/>
                        <w:sz w:val="16"/>
                        <w:szCs w:val="16"/>
                      </w:rPr>
                      <w:t>14</w:t>
                    </w:r>
                  </w:fldSimple>
                </w:p>
              </w:txbxContent>
            </v:textbox>
          </v:shape>
          <v:group id="_x0000_s9223" style="position:absolute;left:1775;top:14647;width:571;height:314" coordorigin="1705,14935" coordsize="682,37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9224" type="#_x0000_t8" style="position:absolute;left:1782;top:14858;width:375;height:530;rotation:-90" filled="f" strokecolor="#a5a5a5 [2092]"/>
            <v:shape id="_x0000_s9225" type="#_x0000_t8" style="position:absolute;left:1934;top:14858;width:375;height:530;rotation:-90;flip:x" filled="f" strokecolor="#a5a5a5 [2092]"/>
          </v:group>
          <w10:wrap type="none"/>
          <w10:anchorlock/>
        </v:group>
      </w:pict>
    </w:r>
    <w:r w:rsidR="00040876" w:rsidRPr="00040876">
      <w:rPr>
        <w:rFonts w:asciiTheme="majorBidi" w:hAnsiTheme="majorBidi" w:cstheme="majorBidi"/>
        <w:b/>
        <w:bCs/>
        <w:sz w:val="28"/>
        <w:szCs w:val="28"/>
        <w:u w:val="single"/>
        <w:rtl/>
        <w:lang w:bidi="ar-TN"/>
      </w:rPr>
      <w:t xml:space="preserve">مصطلحات تغطي كامل برنامج السنة الرابعة تفكير إسلامي و دروسه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E2" w:rsidRDefault="00AB6CE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6156" o:spid="_x0000_s9226" type="#_x0000_t136" style="position:absolute;margin-left:0;margin-top:0;width:581.35pt;height:105.7pt;rotation:315;z-index:-251656192;mso-position-horizontal:center;mso-position-horizontal-relative:margin;mso-position-vertical:center;mso-position-vertical-relative:margin" o:allowincell="f" fillcolor="gray [1629]" stroked="f">
          <v:fill opacity=".5"/>
          <v:textpath style="font-family:&quot;Times New Roman&quot;;font-size:1pt" string="الأستاذ لطفي التلاتلي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hyphenationZone w:val="425"/>
  <w:drawingGridHorizontalSpacing w:val="110"/>
  <w:displayHorizontalDrawingGridEvery w:val="2"/>
  <w:characterSpacingControl w:val="doNotCompress"/>
  <w:hdrShapeDefaults>
    <o:shapedefaults v:ext="edit" spidmax="10242"/>
    <o:shapelayout v:ext="edit">
      <o:idmap v:ext="edit" data="9"/>
    </o:shapelayout>
  </w:hdrShapeDefaults>
  <w:footnotePr>
    <w:footnote w:id="0"/>
    <w:footnote w:id="1"/>
  </w:footnotePr>
  <w:endnotePr>
    <w:endnote w:id="0"/>
    <w:endnote w:id="1"/>
  </w:endnotePr>
  <w:compat/>
  <w:rsids>
    <w:rsidRoot w:val="00B9317F"/>
    <w:rsid w:val="00000489"/>
    <w:rsid w:val="00006337"/>
    <w:rsid w:val="00040876"/>
    <w:rsid w:val="000949DD"/>
    <w:rsid w:val="000951B4"/>
    <w:rsid w:val="000A081A"/>
    <w:rsid w:val="000A692B"/>
    <w:rsid w:val="000E2CFB"/>
    <w:rsid w:val="000F058B"/>
    <w:rsid w:val="00103283"/>
    <w:rsid w:val="00116077"/>
    <w:rsid w:val="0012747B"/>
    <w:rsid w:val="0019141A"/>
    <w:rsid w:val="001B40A1"/>
    <w:rsid w:val="001D7C14"/>
    <w:rsid w:val="001E4E21"/>
    <w:rsid w:val="0020504D"/>
    <w:rsid w:val="00207B3F"/>
    <w:rsid w:val="00221373"/>
    <w:rsid w:val="002507A2"/>
    <w:rsid w:val="002D6C6F"/>
    <w:rsid w:val="002F708B"/>
    <w:rsid w:val="00326A6F"/>
    <w:rsid w:val="00346661"/>
    <w:rsid w:val="00347B26"/>
    <w:rsid w:val="003C1983"/>
    <w:rsid w:val="003E644A"/>
    <w:rsid w:val="0045418F"/>
    <w:rsid w:val="004E35AC"/>
    <w:rsid w:val="00541665"/>
    <w:rsid w:val="00561503"/>
    <w:rsid w:val="005E086F"/>
    <w:rsid w:val="006008C3"/>
    <w:rsid w:val="00634BD2"/>
    <w:rsid w:val="00641A18"/>
    <w:rsid w:val="00702E76"/>
    <w:rsid w:val="0079095B"/>
    <w:rsid w:val="008029AA"/>
    <w:rsid w:val="008B509D"/>
    <w:rsid w:val="008B683D"/>
    <w:rsid w:val="009B7EB3"/>
    <w:rsid w:val="009E71D4"/>
    <w:rsid w:val="00A030CF"/>
    <w:rsid w:val="00A972BD"/>
    <w:rsid w:val="00AB6CE2"/>
    <w:rsid w:val="00B027E2"/>
    <w:rsid w:val="00B031E3"/>
    <w:rsid w:val="00B27541"/>
    <w:rsid w:val="00B41830"/>
    <w:rsid w:val="00B60D52"/>
    <w:rsid w:val="00B8166C"/>
    <w:rsid w:val="00B91D25"/>
    <w:rsid w:val="00B9317F"/>
    <w:rsid w:val="00B935F8"/>
    <w:rsid w:val="00BB3689"/>
    <w:rsid w:val="00C510AE"/>
    <w:rsid w:val="00C635BD"/>
    <w:rsid w:val="00C7377B"/>
    <w:rsid w:val="00CF1C90"/>
    <w:rsid w:val="00D10B8C"/>
    <w:rsid w:val="00D16BFB"/>
    <w:rsid w:val="00D325E0"/>
    <w:rsid w:val="00D41F2F"/>
    <w:rsid w:val="00D52E1B"/>
    <w:rsid w:val="00D54348"/>
    <w:rsid w:val="00D55E0D"/>
    <w:rsid w:val="00D8185E"/>
    <w:rsid w:val="00EF767D"/>
    <w:rsid w:val="00F101D5"/>
    <w:rsid w:val="00F436D6"/>
    <w:rsid w:val="00F627BD"/>
    <w:rsid w:val="00F836F9"/>
    <w:rsid w:val="00FC6BEA"/>
    <w:rsid w:val="00FE692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337"/>
  </w:style>
  <w:style w:type="paragraph" w:styleId="Titre3">
    <w:name w:val="heading 3"/>
    <w:basedOn w:val="Normal"/>
    <w:link w:val="Titre3Car"/>
    <w:uiPriority w:val="9"/>
    <w:qFormat/>
    <w:rsid w:val="00221373"/>
    <w:pPr>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317F"/>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D16BFB"/>
    <w:rPr>
      <w:b/>
      <w:bCs/>
    </w:rPr>
  </w:style>
  <w:style w:type="character" w:styleId="Lienhypertexte">
    <w:name w:val="Hyperlink"/>
    <w:basedOn w:val="Policepardfaut"/>
    <w:uiPriority w:val="99"/>
    <w:semiHidden/>
    <w:unhideWhenUsed/>
    <w:rsid w:val="00634BD2"/>
    <w:rPr>
      <w:color w:val="0000FF"/>
      <w:u w:val="single"/>
    </w:rPr>
  </w:style>
  <w:style w:type="paragraph" w:styleId="NormalWeb">
    <w:name w:val="Normal (Web)"/>
    <w:basedOn w:val="Normal"/>
    <w:uiPriority w:val="99"/>
    <w:unhideWhenUsed/>
    <w:rsid w:val="00634BD2"/>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221373"/>
    <w:rPr>
      <w:rFonts w:ascii="Times New Roman" w:eastAsia="Times New Roman" w:hAnsi="Times New Roman" w:cs="Times New Roman"/>
      <w:b/>
      <w:bCs/>
      <w:sz w:val="27"/>
      <w:szCs w:val="27"/>
      <w:lang w:eastAsia="fr-FR"/>
    </w:rPr>
  </w:style>
  <w:style w:type="paragraph" w:customStyle="1" w:styleId="a">
    <w:name w:val="a"/>
    <w:basedOn w:val="Normal"/>
    <w:rsid w:val="00D10B8C"/>
    <w:rPr>
      <w:rFonts w:ascii="Times New Roman" w:eastAsia="Times New Roman" w:hAnsi="Times New Roman" w:cs="Times New Roman"/>
      <w:sz w:val="24"/>
      <w:szCs w:val="24"/>
      <w:lang w:eastAsia="fr-FR"/>
    </w:rPr>
  </w:style>
  <w:style w:type="character" w:customStyle="1" w:styleId="had">
    <w:name w:val="had"/>
    <w:basedOn w:val="Policepardfaut"/>
    <w:rsid w:val="00702E76"/>
  </w:style>
  <w:style w:type="paragraph" w:styleId="En-tte">
    <w:name w:val="header"/>
    <w:basedOn w:val="Normal"/>
    <w:link w:val="En-tteCar"/>
    <w:uiPriority w:val="99"/>
    <w:semiHidden/>
    <w:unhideWhenUsed/>
    <w:rsid w:val="00040876"/>
    <w:pPr>
      <w:tabs>
        <w:tab w:val="center" w:pos="4153"/>
        <w:tab w:val="right" w:pos="8306"/>
      </w:tabs>
      <w:spacing w:before="0" w:after="0"/>
    </w:pPr>
  </w:style>
  <w:style w:type="character" w:customStyle="1" w:styleId="En-tteCar">
    <w:name w:val="En-tête Car"/>
    <w:basedOn w:val="Policepardfaut"/>
    <w:link w:val="En-tte"/>
    <w:uiPriority w:val="99"/>
    <w:semiHidden/>
    <w:rsid w:val="00040876"/>
  </w:style>
  <w:style w:type="paragraph" w:styleId="Pieddepage">
    <w:name w:val="footer"/>
    <w:basedOn w:val="Normal"/>
    <w:link w:val="PieddepageCar"/>
    <w:uiPriority w:val="99"/>
    <w:unhideWhenUsed/>
    <w:rsid w:val="00040876"/>
    <w:pPr>
      <w:tabs>
        <w:tab w:val="center" w:pos="4153"/>
        <w:tab w:val="right" w:pos="8306"/>
      </w:tabs>
      <w:spacing w:before="0" w:after="0"/>
    </w:pPr>
  </w:style>
  <w:style w:type="character" w:customStyle="1" w:styleId="PieddepageCar">
    <w:name w:val="Pied de page Car"/>
    <w:basedOn w:val="Policepardfaut"/>
    <w:link w:val="Pieddepage"/>
    <w:uiPriority w:val="99"/>
    <w:rsid w:val="00040876"/>
  </w:style>
  <w:style w:type="character" w:styleId="Numrodepage">
    <w:name w:val="page number"/>
    <w:basedOn w:val="Policepardfaut"/>
    <w:uiPriority w:val="99"/>
    <w:unhideWhenUsed/>
    <w:rsid w:val="00040876"/>
    <w:rPr>
      <w:rFonts w:eastAsiaTheme="minorEastAsia" w:cstheme="minorBidi"/>
      <w:bCs w:val="0"/>
      <w:iCs w:val="0"/>
      <w:szCs w:val="22"/>
      <w:lang w:val="fr-FR"/>
    </w:rPr>
  </w:style>
</w:styles>
</file>

<file path=word/webSettings.xml><?xml version="1.0" encoding="utf-8"?>
<w:webSettings xmlns:r="http://schemas.openxmlformats.org/officeDocument/2006/relationships" xmlns:w="http://schemas.openxmlformats.org/wordprocessingml/2006/main">
  <w:divs>
    <w:div w:id="545600574">
      <w:bodyDiv w:val="1"/>
      <w:marLeft w:val="0"/>
      <w:marRight w:val="0"/>
      <w:marTop w:val="0"/>
      <w:marBottom w:val="0"/>
      <w:divBdr>
        <w:top w:val="none" w:sz="0" w:space="0" w:color="auto"/>
        <w:left w:val="none" w:sz="0" w:space="0" w:color="auto"/>
        <w:bottom w:val="none" w:sz="0" w:space="0" w:color="auto"/>
        <w:right w:val="none" w:sz="0" w:space="0" w:color="auto"/>
      </w:divBdr>
    </w:div>
    <w:div w:id="663321631">
      <w:bodyDiv w:val="1"/>
      <w:marLeft w:val="0"/>
      <w:marRight w:val="0"/>
      <w:marTop w:val="0"/>
      <w:marBottom w:val="0"/>
      <w:divBdr>
        <w:top w:val="none" w:sz="0" w:space="0" w:color="auto"/>
        <w:left w:val="none" w:sz="0" w:space="0" w:color="auto"/>
        <w:bottom w:val="none" w:sz="0" w:space="0" w:color="auto"/>
        <w:right w:val="none" w:sz="0" w:space="0" w:color="auto"/>
      </w:divBdr>
    </w:div>
    <w:div w:id="707294082">
      <w:bodyDiv w:val="1"/>
      <w:marLeft w:val="0"/>
      <w:marRight w:val="0"/>
      <w:marTop w:val="0"/>
      <w:marBottom w:val="0"/>
      <w:divBdr>
        <w:top w:val="none" w:sz="0" w:space="0" w:color="auto"/>
        <w:left w:val="none" w:sz="0" w:space="0" w:color="auto"/>
        <w:bottom w:val="none" w:sz="0" w:space="0" w:color="auto"/>
        <w:right w:val="none" w:sz="0" w:space="0" w:color="auto"/>
      </w:divBdr>
    </w:div>
    <w:div w:id="945507329">
      <w:bodyDiv w:val="1"/>
      <w:marLeft w:val="0"/>
      <w:marRight w:val="0"/>
      <w:marTop w:val="0"/>
      <w:marBottom w:val="0"/>
      <w:divBdr>
        <w:top w:val="none" w:sz="0" w:space="0" w:color="auto"/>
        <w:left w:val="none" w:sz="0" w:space="0" w:color="auto"/>
        <w:bottom w:val="none" w:sz="0" w:space="0" w:color="auto"/>
        <w:right w:val="none" w:sz="0" w:space="0" w:color="auto"/>
      </w:divBdr>
    </w:div>
    <w:div w:id="1378629287">
      <w:bodyDiv w:val="1"/>
      <w:marLeft w:val="0"/>
      <w:marRight w:val="0"/>
      <w:marTop w:val="0"/>
      <w:marBottom w:val="0"/>
      <w:divBdr>
        <w:top w:val="none" w:sz="0" w:space="0" w:color="auto"/>
        <w:left w:val="none" w:sz="0" w:space="0" w:color="auto"/>
        <w:bottom w:val="none" w:sz="0" w:space="0" w:color="auto"/>
        <w:right w:val="none" w:sz="0" w:space="0" w:color="auto"/>
      </w:divBdr>
    </w:div>
    <w:div w:id="1746683247">
      <w:bodyDiv w:val="1"/>
      <w:marLeft w:val="0"/>
      <w:marRight w:val="0"/>
      <w:marTop w:val="0"/>
      <w:marBottom w:val="0"/>
      <w:divBdr>
        <w:top w:val="none" w:sz="0" w:space="0" w:color="auto"/>
        <w:left w:val="none" w:sz="0" w:space="0" w:color="auto"/>
        <w:bottom w:val="none" w:sz="0" w:space="0" w:color="auto"/>
        <w:right w:val="none" w:sz="0" w:space="0" w:color="auto"/>
      </w:divBdr>
    </w:div>
    <w:div w:id="197521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14</Pages>
  <Words>6735</Words>
  <Characters>37044</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ATL</Company>
  <LinksUpToDate>false</LinksUpToDate>
  <CharactersWithSpaces>43692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dc:creator>
  <cp:keywords/>
  <dc:description/>
  <cp:lastModifiedBy>AT</cp:lastModifiedBy>
  <cp:revision>45</cp:revision>
  <dcterms:created xsi:type="dcterms:W3CDTF">2013-04-08T13:07:00Z</dcterms:created>
  <dcterms:modified xsi:type="dcterms:W3CDTF">2014-06-05T16:46:00Z</dcterms:modified>
</cp:coreProperties>
</file>