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85" w:rsidRPr="00273985" w:rsidRDefault="00A73D5F" w:rsidP="00273985">
      <w:pPr>
        <w:pStyle w:val="NormalWeb"/>
        <w:shd w:val="clear" w:color="auto" w:fill="FFFFFF"/>
        <w:bidi/>
        <w:spacing w:before="0" w:beforeAutospacing="0" w:after="210" w:afterAutospacing="0"/>
        <w:rPr>
          <w:rFonts w:asciiTheme="majorBidi" w:hAnsiTheme="majorBidi" w:cstheme="majorBidi"/>
          <w:b/>
          <w:bCs/>
          <w:sz w:val="40"/>
          <w:szCs w:val="40"/>
          <w:shd w:val="clear" w:color="auto" w:fill="FFFFFF"/>
          <w:rtl/>
        </w:rPr>
      </w:pPr>
      <w:r w:rsidRPr="00273985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rtl/>
        </w:rPr>
        <w:t xml:space="preserve">   </w:t>
      </w:r>
      <w:proofErr w:type="spellStart"/>
      <w:proofErr w:type="gramStart"/>
      <w:r w:rsidR="00273985" w:rsidRPr="00273985">
        <w:rPr>
          <w:rFonts w:asciiTheme="majorBidi" w:hAnsiTheme="majorBidi" w:cstheme="majorBidi" w:hint="cs"/>
          <w:b/>
          <w:bCs/>
          <w:sz w:val="32"/>
          <w:szCs w:val="32"/>
          <w:u w:val="single"/>
          <w:shd w:val="clear" w:color="auto" w:fill="FFFFFF"/>
          <w:rtl/>
        </w:rPr>
        <w:t>الموضوع</w:t>
      </w:r>
      <w:proofErr w:type="gramEnd"/>
      <w:r w:rsidR="00273985" w:rsidRPr="00273985">
        <w:rPr>
          <w:rFonts w:asciiTheme="majorBidi" w:hAnsiTheme="majorBidi" w:cstheme="majorBidi" w:hint="cs"/>
          <w:b/>
          <w:bCs/>
          <w:sz w:val="32"/>
          <w:szCs w:val="32"/>
          <w:u w:val="single"/>
          <w:shd w:val="clear" w:color="auto" w:fill="FFFFFF"/>
          <w:rtl/>
        </w:rPr>
        <w:t>:</w:t>
      </w:r>
      <w:proofErr w:type="spellEnd"/>
      <w:r w:rsidR="00273985" w:rsidRPr="00273985">
        <w:rPr>
          <w:rFonts w:asciiTheme="majorBidi" w:hAnsiTheme="majorBidi" w:cstheme="majorBidi" w:hint="cs"/>
          <w:b/>
          <w:bCs/>
          <w:sz w:val="32"/>
          <w:szCs w:val="32"/>
          <w:u w:val="single"/>
          <w:shd w:val="clear" w:color="auto" w:fill="FFFFFF"/>
          <w:rtl/>
        </w:rPr>
        <w:t xml:space="preserve"> تحليل نص</w:t>
      </w:r>
      <w:r w:rsidR="00273985" w:rsidRPr="00273985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rtl/>
        </w:rPr>
        <w:t xml:space="preserve">     </w:t>
      </w:r>
      <w:r w:rsidR="00273985" w:rsidRPr="00273985">
        <w:rPr>
          <w:rFonts w:asciiTheme="majorBidi" w:hAnsiTheme="majorBidi" w:cstheme="majorBidi" w:hint="cs"/>
          <w:b/>
          <w:bCs/>
          <w:sz w:val="40"/>
          <w:szCs w:val="40"/>
          <w:shd w:val="clear" w:color="auto" w:fill="FFFFFF"/>
          <w:rtl/>
        </w:rPr>
        <w:t xml:space="preserve">                  </w:t>
      </w:r>
      <w:proofErr w:type="spellStart"/>
      <w:r w:rsidR="00273985" w:rsidRPr="00273985">
        <w:rPr>
          <w:rFonts w:asciiTheme="majorBidi" w:hAnsiTheme="majorBidi" w:cstheme="majorBidi" w:hint="cs"/>
          <w:b/>
          <w:bCs/>
          <w:sz w:val="40"/>
          <w:szCs w:val="40"/>
          <w:u w:val="single"/>
          <w:shd w:val="clear" w:color="auto" w:fill="FFFFFF"/>
          <w:rtl/>
        </w:rPr>
        <w:t>المستوى:</w:t>
      </w:r>
      <w:proofErr w:type="spellEnd"/>
      <w:r w:rsidR="00273985" w:rsidRPr="00273985">
        <w:rPr>
          <w:rFonts w:asciiTheme="majorBidi" w:hAnsiTheme="majorBidi" w:cstheme="majorBidi" w:hint="cs"/>
          <w:b/>
          <w:bCs/>
          <w:sz w:val="40"/>
          <w:szCs w:val="40"/>
          <w:u w:val="single"/>
          <w:shd w:val="clear" w:color="auto" w:fill="FFFFFF"/>
          <w:rtl/>
        </w:rPr>
        <w:t xml:space="preserve"> الرابعة آداب</w:t>
      </w:r>
      <w:r w:rsidR="00273985" w:rsidRPr="00273985">
        <w:rPr>
          <w:rFonts w:asciiTheme="majorBidi" w:hAnsiTheme="majorBidi" w:cstheme="majorBidi" w:hint="cs"/>
          <w:b/>
          <w:bCs/>
          <w:sz w:val="40"/>
          <w:szCs w:val="40"/>
          <w:shd w:val="clear" w:color="auto" w:fill="FFFFFF"/>
          <w:rtl/>
        </w:rPr>
        <w:t xml:space="preserve">                     </w:t>
      </w:r>
    </w:p>
    <w:tbl>
      <w:tblPr>
        <w:tblpPr w:leftFromText="141" w:rightFromText="141" w:vertAnchor="page" w:horzAnchor="margin" w:tblpY="3155"/>
        <w:bidiVisual/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2"/>
      </w:tblGrid>
      <w:tr w:rsidR="00273985" w:rsidTr="00273985">
        <w:trPr>
          <w:trHeight w:val="6325"/>
        </w:trPr>
        <w:tc>
          <w:tcPr>
            <w:tcW w:w="10062" w:type="dxa"/>
          </w:tcPr>
          <w:p w:rsidR="00273985" w:rsidRPr="00D65564" w:rsidRDefault="00273985" w:rsidP="0027398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D65564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  <w:t>النص</w:t>
            </w:r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المفكر الجزائري مالك بن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نبي،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 رحمه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الله،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(1905-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1973م)</w:t>
            </w:r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له معادلة شهيرة في مكو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ّ</w:t>
            </w:r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نات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"الحضارة"،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وهي برأيه ثلاثة مكو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ّ</w:t>
            </w:r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نات</w:t>
            </w:r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 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الإنسان+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التراب (أي المادة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)+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الوقت</w:t>
            </w:r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</w:t>
            </w:r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وهذه </w:t>
            </w:r>
            <w:proofErr w:type="gram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المكونات</w:t>
            </w:r>
            <w:proofErr w:type="gram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الثلاثة تحتاج لِمَزْج عناصرها وإحداث التفاعل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بينها،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إلى ما يسميه بن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نبي: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"مركِّب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الحضارة".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ويتمثل هذا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"</w:t>
            </w:r>
            <w:proofErr w:type="gram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المركِّب</w:t>
            </w:r>
            <w:proofErr w:type="gram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"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في "الدين</w:t>
            </w:r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".</w:t>
            </w:r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فالدين يصنع من أطراف هذه المعادلة المفردة كيانًا واحدًا ذا فاعلية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وحيوية،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كما يجتمع الهيدروجين والأكسجين في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معادلةٍ،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فيتكون منهما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("الماء")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بفعل القانون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الكيميائي ("المركِّب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الحضاري")،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كما فصَّل ذلك في كتابه المعروف (شروط النهضة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وأحب أن أضيف أن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("الوقت")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هنا يشمل معنيين</w:t>
            </w:r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المعنى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الأول</w:t>
            </w:r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وهو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الشائع،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أي إدراك أهمية الوقت في حياة الأفراد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والمجتمعات؛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فلا يُصرف في اللهو واللعب وتوافه الأمور</w:t>
            </w:r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أما </w:t>
            </w:r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المعنى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الثاني</w:t>
            </w:r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فهو إدراك أن إنجاز معادلة التغيير الحضاري يحتاج لوقت وصبر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وتؤدة،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وأن العجلة في إنجاز المراحل تؤدي إلى إفقادها الفاعليةَ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المطلوبة،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بل قد تؤدي إلى عكس المراد. لقد لفت الإسلام إلى أهمية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الزمن،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في مواضع كثيرة من القرآن الكريم والسنة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النبوية،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ودعا إلى ضرورة العناية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به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والإفادة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منه،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وحذَّر من الغفلة عنه أو مِن تركه يتسرب من بين يدي الإنسان دون أن يملأه بعمل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صالح،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أو بأثر باقٍ يعود بالنفع عليه وعلى الآخرين</w:t>
            </w:r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..</w:t>
            </w:r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ومما</w:t>
            </w:r>
            <w:proofErr w:type="gram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يدل على هذه المكانة للزمن في القرآن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الكريم: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القسمُ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بالزمن،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لأن القسم بالشيء يدل على أهميته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ومكانته..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وذلك </w:t>
            </w:r>
            <w:proofErr w:type="gram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في</w:t>
            </w:r>
            <w:proofErr w:type="gram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مثل قوله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تعالى: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(وَالْفَجْرِ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)،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(وَالْعَصْرِ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)،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(وَالضُّحَى وَاللَّيْلِ إِذَا سَجَى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).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إننا</w:t>
            </w:r>
            <w:proofErr w:type="gram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يجب أن ندرك موقع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"الزمن"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من المعادلة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الحضارية،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بل ومن معادلة الحياة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برمتها..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فلا يمكن للإنسان أن يكون ذا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إبداع أو </w:t>
            </w:r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أثر حضاري فاعل بينما هو يدع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"الزمن"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يتفلَّت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من بين يديه! ولن يحصد الإنسان في الآخرة جزاءً يسعده إذا فرط في زمانه في الدنيا</w:t>
            </w:r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!</w:t>
            </w:r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الزمن"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جزء</w:t>
            </w:r>
            <w:proofErr w:type="gram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من المعادلة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الحضارية..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علينا أن ندرك أهميته على مستوى الفرد </w:t>
            </w:r>
            <w:proofErr w:type="spellStart"/>
            <w:proofErr w:type="gram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والأمة</w:t>
            </w:r>
            <w:proofErr w:type="gram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..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حتى نتحقق بالخطوة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التالية،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وهي أن نسعى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ن</w:t>
            </w:r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جد لأن نملأه بكل خير مفيد نافع لنا </w:t>
            </w:r>
            <w:proofErr w:type="spellStart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ولغيرنا،</w:t>
            </w:r>
            <w:proofErr w:type="spellEnd"/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في حياتنا وبعد مماتنا</w:t>
            </w:r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</w:t>
            </w:r>
          </w:p>
          <w:p w:rsidR="00273985" w:rsidRPr="00D65564" w:rsidRDefault="00273985" w:rsidP="00273985">
            <w:pPr>
              <w:bidi/>
              <w:rPr>
                <w:u w:val="single"/>
                <w:rtl/>
                <w:lang w:bidi="ar-TN"/>
              </w:rPr>
            </w:pPr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                             </w:t>
            </w:r>
            <w:r w:rsidRPr="00D6556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 xml:space="preserve"> محمد السنوسي  الزمن في معادلة الحضارة </w:t>
            </w:r>
          </w:p>
        </w:tc>
      </w:tr>
    </w:tbl>
    <w:p w:rsidR="00F94EBF" w:rsidRPr="00273985" w:rsidRDefault="00F94EBF" w:rsidP="00273985">
      <w:pPr>
        <w:pStyle w:val="NormalWeb"/>
        <w:shd w:val="clear" w:color="auto" w:fill="FFFFFF"/>
        <w:bidi/>
        <w:spacing w:before="0" w:beforeAutospacing="0" w:after="210" w:afterAutospacing="0"/>
        <w:rPr>
          <w:rFonts w:asciiTheme="majorBidi" w:hAnsiTheme="majorBidi" w:cstheme="majorBidi"/>
          <w:b/>
          <w:bCs/>
          <w:sz w:val="40"/>
          <w:szCs w:val="40"/>
          <w:shd w:val="clear" w:color="auto" w:fill="FFFFFF"/>
          <w:rtl/>
        </w:rPr>
      </w:pPr>
      <w:r w:rsidRPr="00F94EB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حلّل النص تحليلا مسترسلا مستعينا بالأسئلة التالية:</w:t>
      </w:r>
    </w:p>
    <w:p w:rsidR="00F94EBF" w:rsidRPr="005B2C34" w:rsidRDefault="00F94EBF" w:rsidP="00F94EBF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proofErr w:type="gramStart"/>
      <w:r w:rsidRPr="005B2C3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TN"/>
        </w:rPr>
        <w:t>السؤال</w:t>
      </w:r>
      <w:proofErr w:type="gramEnd"/>
      <w:r w:rsidRPr="005B2C3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TN"/>
        </w:rPr>
        <w:t xml:space="preserve"> </w:t>
      </w:r>
      <w:proofErr w:type="spellStart"/>
      <w:r w:rsidRPr="005B2C3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TN"/>
        </w:rPr>
        <w:t>1:</w:t>
      </w:r>
      <w:proofErr w:type="spellEnd"/>
      <w:r w:rsidRPr="005B2C34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ما أثر مركّب الحضارة </w:t>
      </w:r>
      <w:proofErr w:type="spellStart"/>
      <w:r w:rsidRPr="005B2C34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(</w:t>
      </w:r>
      <w:proofErr w:type="spellEnd"/>
      <w:r w:rsidRPr="005B2C34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الدين </w:t>
      </w:r>
      <w:proofErr w:type="spellStart"/>
      <w:r w:rsidRPr="005B2C34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)</w:t>
      </w:r>
      <w:proofErr w:type="spellEnd"/>
      <w:r w:rsidRPr="005B2C34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في مكوّنات الحضارة </w:t>
      </w:r>
      <w:proofErr w:type="spellStart"/>
      <w:r w:rsidRPr="005B2C34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(</w:t>
      </w:r>
      <w:proofErr w:type="spellEnd"/>
      <w:r w:rsidRPr="005B2C34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الإنسان و التراب و 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و</w:t>
      </w:r>
      <w:r w:rsidRPr="005B2C34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قت </w:t>
      </w:r>
      <w:proofErr w:type="spellStart"/>
      <w:r w:rsidRPr="005B2C34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)</w:t>
      </w:r>
      <w:proofErr w:type="spellEnd"/>
      <w:r w:rsidRPr="005B2C34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حسب مالك بن نبي؟</w:t>
      </w:r>
    </w:p>
    <w:p w:rsidR="00F94EBF" w:rsidRPr="005B2C34" w:rsidRDefault="00F94EBF" w:rsidP="00F94EBF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proofErr w:type="spellStart"/>
      <w:r w:rsidRPr="005B2C3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TN"/>
        </w:rPr>
        <w:t>السؤال2</w:t>
      </w:r>
      <w:proofErr w:type="spellEnd"/>
      <w:r w:rsidRPr="005B2C34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: هل يلغي </w:t>
      </w:r>
      <w:proofErr w:type="gramStart"/>
      <w:r w:rsidRPr="005B2C34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الزمن</w:t>
      </w:r>
      <w:proofErr w:type="gramEnd"/>
      <w:r w:rsidRPr="005B2C34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الأخروي الفعل في الزمن الدنيوي أو ينميه و يوجه في النظرة القرآنية؟ </w:t>
      </w:r>
    </w:p>
    <w:p w:rsidR="00F94EBF" w:rsidRPr="005B2C34" w:rsidRDefault="00F94EBF" w:rsidP="00F94EBF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proofErr w:type="gramStart"/>
      <w:r w:rsidRPr="005B2C3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TN"/>
        </w:rPr>
        <w:t>السؤال</w:t>
      </w:r>
      <w:proofErr w:type="gramEnd"/>
      <w:r w:rsidRPr="005B2C3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TN"/>
        </w:rPr>
        <w:t xml:space="preserve"> </w:t>
      </w:r>
      <w:proofErr w:type="spellStart"/>
      <w:r w:rsidRPr="005B2C3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TN"/>
        </w:rPr>
        <w:t>3</w:t>
      </w:r>
      <w:r w:rsidRPr="005B2C34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:</w:t>
      </w:r>
      <w:proofErr w:type="spellEnd"/>
      <w:r w:rsidRPr="005B2C34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ما علاقة وعي الزمن بالإبداع الحضاري؟ </w:t>
      </w:r>
    </w:p>
    <w:p w:rsidR="00273985" w:rsidRPr="00273985" w:rsidRDefault="00273985" w:rsidP="00F94EBF">
      <w:pPr>
        <w:bidi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</w:pPr>
      <w:proofErr w:type="gramStart"/>
      <w:r w:rsidRPr="0027398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الإصلاح </w:t>
      </w:r>
      <w:proofErr w:type="spellStart"/>
      <w:r w:rsidRPr="0027398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:</w:t>
      </w:r>
      <w:proofErr w:type="spellEnd"/>
      <w:proofErr w:type="gramEnd"/>
      <w:r w:rsidRPr="0027398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                                                                                                                                    </w:t>
      </w:r>
    </w:p>
    <w:p w:rsidR="00F94EBF" w:rsidRPr="00273985" w:rsidRDefault="00273985" w:rsidP="00273985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  <w:proofErr w:type="gramStart"/>
      <w:r w:rsidRPr="0027398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المقدمة :</w:t>
      </w:r>
      <w:proofErr w:type="gramEnd"/>
      <w:r w:rsidRPr="0027398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 xml:space="preserve"> </w:t>
      </w:r>
    </w:p>
    <w:p w:rsidR="007E1ABA" w:rsidRDefault="00E55EF7" w:rsidP="00BC0F4C">
      <w:pPr>
        <w:bidi/>
        <w:rPr>
          <w:rFonts w:asciiTheme="majorBidi" w:hAnsiTheme="majorBidi" w:cstheme="majorBidi"/>
          <w:b/>
          <w:bCs/>
          <w:color w:val="212529"/>
          <w:sz w:val="28"/>
          <w:szCs w:val="28"/>
          <w:shd w:val="clear" w:color="auto" w:fill="F8F9FA"/>
          <w:rtl/>
        </w:rPr>
      </w:pPr>
      <w:r w:rsidRPr="00E55EF7">
        <w:rPr>
          <w:rFonts w:asciiTheme="majorBidi" w:hAnsiTheme="majorBidi" w:cstheme="majorBidi"/>
          <w:b/>
          <w:bCs/>
          <w:color w:val="212529"/>
          <w:sz w:val="28"/>
          <w:szCs w:val="28"/>
          <w:shd w:val="clear" w:color="auto" w:fill="F8F9FA"/>
          <w:rtl/>
        </w:rPr>
        <w:t xml:space="preserve">على الرغم من أن كل مجتمع إنساني يمتلك حضارة معينة تختلف عن الحضارات </w:t>
      </w:r>
      <w:proofErr w:type="spellStart"/>
      <w:r w:rsidRPr="00E55EF7">
        <w:rPr>
          <w:rFonts w:asciiTheme="majorBidi" w:hAnsiTheme="majorBidi" w:cstheme="majorBidi"/>
          <w:b/>
          <w:bCs/>
          <w:color w:val="212529"/>
          <w:sz w:val="28"/>
          <w:szCs w:val="28"/>
          <w:shd w:val="clear" w:color="auto" w:fill="F8F9FA"/>
          <w:rtl/>
        </w:rPr>
        <w:t>الأخرى؛</w:t>
      </w:r>
      <w:proofErr w:type="spellEnd"/>
      <w:r w:rsidRPr="00E55EF7">
        <w:rPr>
          <w:rFonts w:asciiTheme="majorBidi" w:hAnsiTheme="majorBidi" w:cstheme="majorBidi"/>
          <w:b/>
          <w:bCs/>
          <w:color w:val="212529"/>
          <w:sz w:val="28"/>
          <w:szCs w:val="28"/>
          <w:shd w:val="clear" w:color="auto" w:fill="F8F9FA"/>
          <w:rtl/>
        </w:rPr>
        <w:t xml:space="preserve"> إلاَّ أنَّ هناك جوانب تتشابه بها جميع الحضارات فعلى سبيل المثال لكل حضارة دين معين ينظم حياة </w:t>
      </w:r>
      <w:proofErr w:type="spellStart"/>
      <w:r w:rsidRPr="00E55EF7">
        <w:rPr>
          <w:rFonts w:asciiTheme="majorBidi" w:hAnsiTheme="majorBidi" w:cstheme="majorBidi"/>
          <w:b/>
          <w:bCs/>
          <w:color w:val="212529"/>
          <w:sz w:val="28"/>
          <w:szCs w:val="28"/>
          <w:shd w:val="clear" w:color="auto" w:fill="F8F9FA"/>
          <w:rtl/>
        </w:rPr>
        <w:t>أفرادها،</w:t>
      </w:r>
      <w:proofErr w:type="spellEnd"/>
      <w:r w:rsidRPr="00E55EF7">
        <w:rPr>
          <w:rFonts w:asciiTheme="majorBidi" w:hAnsiTheme="majorBidi" w:cstheme="majorBidi"/>
          <w:b/>
          <w:bCs/>
          <w:color w:val="212529"/>
          <w:sz w:val="28"/>
          <w:szCs w:val="28"/>
          <w:shd w:val="clear" w:color="auto" w:fill="F8F9FA"/>
          <w:rtl/>
        </w:rPr>
        <w:t xml:space="preserve"> وكذلك لكل حضارة أسرة تعد نواة لمجتمعها تنظم حياته</w:t>
      </w:r>
      <w:r w:rsidR="00DA566F">
        <w:rPr>
          <w:rFonts w:asciiTheme="majorBidi" w:hAnsiTheme="majorBidi" w:cstheme="majorBidi" w:hint="cs"/>
          <w:b/>
          <w:bCs/>
          <w:color w:val="212529"/>
          <w:sz w:val="28"/>
          <w:szCs w:val="28"/>
          <w:shd w:val="clear" w:color="auto" w:fill="F8F9FA"/>
          <w:rtl/>
        </w:rPr>
        <w:t xml:space="preserve"> الاجتماعية</w:t>
      </w:r>
      <w:r w:rsidRPr="00E55EF7">
        <w:rPr>
          <w:rFonts w:asciiTheme="majorBidi" w:hAnsiTheme="majorBidi" w:cstheme="majorBidi"/>
          <w:b/>
          <w:bCs/>
          <w:color w:val="212529"/>
          <w:sz w:val="28"/>
          <w:szCs w:val="28"/>
          <w:shd w:val="clear" w:color="auto" w:fill="F8F9FA"/>
          <w:rtl/>
        </w:rPr>
        <w:t xml:space="preserve"> والتربوية والاقتصادية</w:t>
      </w:r>
      <w:r w:rsidR="00DA566F" w:rsidRPr="00E55EF7">
        <w:rPr>
          <w:rFonts w:asciiTheme="majorBidi" w:hAnsiTheme="majorBidi" w:cstheme="majorBidi"/>
          <w:b/>
          <w:bCs/>
          <w:color w:val="212529"/>
          <w:sz w:val="28"/>
          <w:szCs w:val="28"/>
          <w:shd w:val="clear" w:color="auto" w:fill="F8F9FA"/>
          <w:rtl/>
        </w:rPr>
        <w:t xml:space="preserve"> </w:t>
      </w:r>
      <w:proofErr w:type="spellStart"/>
      <w:r w:rsidRPr="00E55EF7">
        <w:rPr>
          <w:rFonts w:asciiTheme="majorBidi" w:hAnsiTheme="majorBidi" w:cstheme="majorBidi"/>
          <w:b/>
          <w:bCs/>
          <w:color w:val="212529"/>
          <w:sz w:val="28"/>
          <w:szCs w:val="28"/>
          <w:shd w:val="clear" w:color="auto" w:fill="F8F9FA"/>
          <w:rtl/>
        </w:rPr>
        <w:t>،</w:t>
      </w:r>
      <w:proofErr w:type="spellEnd"/>
      <w:r w:rsidRPr="00E55EF7">
        <w:rPr>
          <w:rFonts w:asciiTheme="majorBidi" w:hAnsiTheme="majorBidi" w:cstheme="majorBidi"/>
          <w:b/>
          <w:bCs/>
          <w:color w:val="212529"/>
          <w:sz w:val="28"/>
          <w:szCs w:val="28"/>
          <w:shd w:val="clear" w:color="auto" w:fill="F8F9FA"/>
          <w:rtl/>
        </w:rPr>
        <w:t xml:space="preserve"> </w:t>
      </w:r>
      <w:r w:rsidR="00DA566F">
        <w:rPr>
          <w:rFonts w:asciiTheme="majorBidi" w:hAnsiTheme="majorBidi" w:cstheme="majorBidi" w:hint="cs"/>
          <w:b/>
          <w:bCs/>
          <w:color w:val="212529"/>
          <w:sz w:val="28"/>
          <w:szCs w:val="28"/>
          <w:shd w:val="clear" w:color="auto" w:fill="F8F9FA"/>
          <w:rtl/>
        </w:rPr>
        <w:t>كما لا يمكن الحديث عن حضارة  دون الحديث عن الفعل الإنساني في فترة زمنية معينة و على رقعة جغرافية  قامت عليها هذه الحضارة و في هذا النص  لمحمد السنوسي المقتطف من مقالة له بعنوان</w:t>
      </w:r>
      <w:r w:rsidR="00BC0F4C">
        <w:rPr>
          <w:rFonts w:asciiTheme="majorBidi" w:hAnsiTheme="majorBidi" w:cstheme="majorBidi" w:hint="cs"/>
          <w:b/>
          <w:bCs/>
          <w:color w:val="212529"/>
          <w:sz w:val="28"/>
          <w:szCs w:val="28"/>
          <w:shd w:val="clear" w:color="auto" w:fill="F8F9FA"/>
          <w:rtl/>
        </w:rPr>
        <w:t xml:space="preserve"> </w:t>
      </w:r>
      <w:proofErr w:type="spellStart"/>
      <w:r w:rsidR="00BC0F4C">
        <w:rPr>
          <w:rFonts w:asciiTheme="majorBidi" w:hAnsiTheme="majorBidi" w:cstheme="majorBidi" w:hint="cs"/>
          <w:b/>
          <w:bCs/>
          <w:color w:val="212529"/>
          <w:sz w:val="28"/>
          <w:szCs w:val="28"/>
          <w:shd w:val="clear" w:color="auto" w:fill="F8F9FA"/>
          <w:rtl/>
        </w:rPr>
        <w:t>(</w:t>
      </w:r>
      <w:proofErr w:type="spellEnd"/>
      <w:r w:rsidR="00BC0F4C">
        <w:rPr>
          <w:rFonts w:asciiTheme="majorBidi" w:hAnsiTheme="majorBidi" w:cstheme="majorBidi" w:hint="cs"/>
          <w:b/>
          <w:bCs/>
          <w:color w:val="212529"/>
          <w:sz w:val="28"/>
          <w:szCs w:val="28"/>
          <w:shd w:val="clear" w:color="auto" w:fill="F8F9FA"/>
          <w:rtl/>
        </w:rPr>
        <w:t xml:space="preserve"> الزمن في معادلة الحضارة </w:t>
      </w:r>
      <w:proofErr w:type="spellStart"/>
      <w:r w:rsidR="00BC0F4C">
        <w:rPr>
          <w:rFonts w:asciiTheme="majorBidi" w:hAnsiTheme="majorBidi" w:cstheme="majorBidi" w:hint="cs"/>
          <w:b/>
          <w:bCs/>
          <w:color w:val="212529"/>
          <w:sz w:val="28"/>
          <w:szCs w:val="28"/>
          <w:shd w:val="clear" w:color="auto" w:fill="F8F9FA"/>
          <w:rtl/>
        </w:rPr>
        <w:t>)</w:t>
      </w:r>
      <w:proofErr w:type="spellEnd"/>
      <w:r w:rsidR="00BC0F4C">
        <w:rPr>
          <w:rFonts w:asciiTheme="majorBidi" w:hAnsiTheme="majorBidi" w:cstheme="majorBidi" w:hint="cs"/>
          <w:b/>
          <w:bCs/>
          <w:color w:val="212529"/>
          <w:sz w:val="28"/>
          <w:szCs w:val="28"/>
          <w:shd w:val="clear" w:color="auto" w:fill="F8F9FA"/>
          <w:rtl/>
        </w:rPr>
        <w:t xml:space="preserve"> يشرح فيه طرح المفكر </w:t>
      </w:r>
      <w:r w:rsidR="00BC0F4C">
        <w:rPr>
          <w:rFonts w:asciiTheme="majorBidi" w:hAnsiTheme="majorBidi" w:cstheme="majorBidi" w:hint="cs"/>
          <w:b/>
          <w:bCs/>
          <w:color w:val="212529"/>
          <w:sz w:val="28"/>
          <w:szCs w:val="28"/>
          <w:shd w:val="clear" w:color="auto" w:fill="F8F9FA"/>
          <w:rtl/>
        </w:rPr>
        <w:lastRenderedPageBreak/>
        <w:t>الجزائري مالك بن نبي لمشكلة الحضارة ثم يردف هذا الطرح ببيان النظرة القرآنية للزمن و للفعل و الإبداع الإنساني.</w:t>
      </w:r>
      <w:r w:rsidR="00295235">
        <w:rPr>
          <w:rFonts w:asciiTheme="majorBidi" w:hAnsiTheme="majorBidi" w:cstheme="majorBidi" w:hint="cs"/>
          <w:b/>
          <w:bCs/>
          <w:color w:val="212529"/>
          <w:sz w:val="28"/>
          <w:szCs w:val="28"/>
          <w:shd w:val="clear" w:color="auto" w:fill="F8F9FA"/>
          <w:rtl/>
        </w:rPr>
        <w:t xml:space="preserve"> و هذا كلّه يدفعنا إلى التساؤل عن أثر مركّب الحضارة الدين في مكوّنات اللحضارة الإنسان و التراب و الوقت ثم هل يلغي الزمن الأخروي الفعل في الزمن الدنيوي أو ينميه و يوجهه في النظرة القرآنية </w:t>
      </w:r>
      <w:proofErr w:type="spellStart"/>
      <w:r w:rsidR="00295235">
        <w:rPr>
          <w:rFonts w:asciiTheme="majorBidi" w:hAnsiTheme="majorBidi" w:cstheme="majorBidi" w:hint="cs"/>
          <w:b/>
          <w:bCs/>
          <w:color w:val="212529"/>
          <w:sz w:val="28"/>
          <w:szCs w:val="28"/>
          <w:shd w:val="clear" w:color="auto" w:fill="F8F9FA"/>
          <w:rtl/>
        </w:rPr>
        <w:t>؟</w:t>
      </w:r>
      <w:proofErr w:type="spellEnd"/>
      <w:r w:rsidR="00295235">
        <w:rPr>
          <w:rFonts w:asciiTheme="majorBidi" w:hAnsiTheme="majorBidi" w:cstheme="majorBidi" w:hint="cs"/>
          <w:b/>
          <w:bCs/>
          <w:color w:val="212529"/>
          <w:sz w:val="28"/>
          <w:szCs w:val="28"/>
          <w:shd w:val="clear" w:color="auto" w:fill="F8F9FA"/>
          <w:rtl/>
        </w:rPr>
        <w:t xml:space="preserve"> و ما علاقة وعي  المسلم بالزمن </w:t>
      </w:r>
      <w:proofErr w:type="spellStart"/>
      <w:r w:rsidR="00295235">
        <w:rPr>
          <w:rFonts w:asciiTheme="majorBidi" w:hAnsiTheme="majorBidi" w:cstheme="majorBidi" w:hint="cs"/>
          <w:b/>
          <w:bCs/>
          <w:color w:val="212529"/>
          <w:sz w:val="28"/>
          <w:szCs w:val="28"/>
          <w:shd w:val="clear" w:color="auto" w:fill="F8F9FA"/>
          <w:rtl/>
        </w:rPr>
        <w:t>بلإبداع</w:t>
      </w:r>
      <w:proofErr w:type="spellEnd"/>
      <w:r w:rsidR="00295235">
        <w:rPr>
          <w:rFonts w:asciiTheme="majorBidi" w:hAnsiTheme="majorBidi" w:cstheme="majorBidi" w:hint="cs"/>
          <w:b/>
          <w:bCs/>
          <w:color w:val="212529"/>
          <w:sz w:val="28"/>
          <w:szCs w:val="28"/>
          <w:shd w:val="clear" w:color="auto" w:fill="F8F9FA"/>
          <w:rtl/>
        </w:rPr>
        <w:t xml:space="preserve"> الحضاري؟ </w:t>
      </w:r>
    </w:p>
    <w:p w:rsidR="007E1ABA" w:rsidRDefault="007E1ABA" w:rsidP="007E1ABA">
      <w:pPr>
        <w:bidi/>
        <w:rPr>
          <w:rFonts w:asciiTheme="majorBidi" w:hAnsiTheme="majorBidi" w:cstheme="majorBidi"/>
          <w:b/>
          <w:bCs/>
          <w:color w:val="212529"/>
          <w:sz w:val="28"/>
          <w:szCs w:val="28"/>
          <w:shd w:val="clear" w:color="auto" w:fill="F8F9FA"/>
          <w:rtl/>
        </w:rPr>
      </w:pPr>
      <w:proofErr w:type="gramStart"/>
      <w:r>
        <w:rPr>
          <w:rFonts w:asciiTheme="majorBidi" w:hAnsiTheme="majorBidi" w:cstheme="majorBidi" w:hint="cs"/>
          <w:b/>
          <w:bCs/>
          <w:color w:val="212529"/>
          <w:sz w:val="28"/>
          <w:szCs w:val="28"/>
          <w:shd w:val="clear" w:color="auto" w:fill="F8F9FA"/>
          <w:rtl/>
        </w:rPr>
        <w:t>التحليل</w:t>
      </w:r>
      <w:proofErr w:type="gramEnd"/>
      <w:r>
        <w:rPr>
          <w:rFonts w:asciiTheme="majorBidi" w:hAnsiTheme="majorBidi" w:cstheme="majorBidi" w:hint="cs"/>
          <w:b/>
          <w:bCs/>
          <w:color w:val="212529"/>
          <w:sz w:val="28"/>
          <w:szCs w:val="28"/>
          <w:shd w:val="clear" w:color="auto" w:fill="F8F9FA"/>
          <w:rtl/>
        </w:rPr>
        <w:t>:</w:t>
      </w:r>
    </w:p>
    <w:p w:rsidR="000663EF" w:rsidRPr="007E1ABA" w:rsidRDefault="007E1ABA" w:rsidP="007E1ABA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</w:pPr>
      <w:proofErr w:type="gramStart"/>
      <w:r w:rsidRPr="007E1ABA">
        <w:rPr>
          <w:rFonts w:asciiTheme="majorBidi" w:hAnsiTheme="majorBidi" w:cstheme="majorBidi" w:hint="cs"/>
          <w:b/>
          <w:bCs/>
          <w:color w:val="212529"/>
          <w:sz w:val="28"/>
          <w:szCs w:val="28"/>
          <w:u w:val="single"/>
          <w:shd w:val="clear" w:color="auto" w:fill="F8F9FA"/>
          <w:rtl/>
        </w:rPr>
        <w:t>العنصر</w:t>
      </w:r>
      <w:proofErr w:type="gramEnd"/>
      <w:r w:rsidRPr="007E1ABA">
        <w:rPr>
          <w:rFonts w:asciiTheme="majorBidi" w:hAnsiTheme="majorBidi" w:cstheme="majorBidi" w:hint="cs"/>
          <w:b/>
          <w:bCs/>
          <w:color w:val="212529"/>
          <w:sz w:val="28"/>
          <w:szCs w:val="28"/>
          <w:u w:val="single"/>
          <w:shd w:val="clear" w:color="auto" w:fill="F8F9FA"/>
          <w:rtl/>
        </w:rPr>
        <w:t xml:space="preserve"> الأوّل: </w:t>
      </w:r>
      <w:r w:rsidR="00BC0F4C" w:rsidRPr="007E1ABA">
        <w:rPr>
          <w:rFonts w:asciiTheme="majorBidi" w:hAnsiTheme="majorBidi" w:cstheme="majorBidi" w:hint="cs"/>
          <w:b/>
          <w:bCs/>
          <w:color w:val="212529"/>
          <w:sz w:val="28"/>
          <w:szCs w:val="28"/>
          <w:u w:val="single"/>
          <w:shd w:val="clear" w:color="auto" w:fill="F8F9FA"/>
          <w:rtl/>
        </w:rPr>
        <w:t xml:space="preserve">  </w:t>
      </w:r>
    </w:p>
    <w:p w:rsidR="007E1ABA" w:rsidRPr="00CA4548" w:rsidRDefault="007E1ABA" w:rsidP="00CA4548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>
        <w:rPr>
          <w:rStyle w:val="lev"/>
          <w:rFonts w:ascii="bahij" w:hAnsi="bahij" w:hint="cs"/>
          <w:color w:val="000000"/>
          <w:sz w:val="27"/>
          <w:szCs w:val="27"/>
          <w:bdr w:val="none" w:sz="0" w:space="0" w:color="auto" w:frame="1"/>
          <w:shd w:val="clear" w:color="auto" w:fill="FFFFFF"/>
          <w:rtl/>
        </w:rPr>
        <w:t xml:space="preserve">يرى المفكر الجزائري مالك بن نبي أن مشكلة الحضارة تنحل إلى ثلاث مشكلات أولية و هي </w:t>
      </w:r>
      <w:proofErr w:type="spellStart"/>
      <w:r>
        <w:rPr>
          <w:rStyle w:val="lev"/>
          <w:rFonts w:ascii="bahij" w:hAnsi="bahij" w:hint="cs"/>
          <w:color w:val="000000"/>
          <w:sz w:val="27"/>
          <w:szCs w:val="27"/>
          <w:bdr w:val="none" w:sz="0" w:space="0" w:color="auto" w:frame="1"/>
          <w:shd w:val="clear" w:color="auto" w:fill="FFFFFF"/>
          <w:rtl/>
        </w:rPr>
        <w:t>مشملة</w:t>
      </w:r>
      <w:proofErr w:type="spellEnd"/>
      <w:r>
        <w:rPr>
          <w:rStyle w:val="lev"/>
          <w:rFonts w:ascii="bahij" w:hAnsi="bahij" w:hint="cs"/>
          <w:color w:val="000000"/>
          <w:sz w:val="27"/>
          <w:szCs w:val="27"/>
          <w:bdr w:val="none" w:sz="0" w:space="0" w:color="auto" w:frame="1"/>
          <w:shd w:val="clear" w:color="auto" w:fill="FFFFFF"/>
          <w:rtl/>
        </w:rPr>
        <w:t xml:space="preserve"> الإنسان و مشكلة التراب و مشكلة الوقت  لقيام أية حضارة لا بد بأن تحلّ هذه المشكلات الثلاثة من أساسها  و </w:t>
      </w:r>
      <w:r w:rsidR="00F35122">
        <w:rPr>
          <w:rStyle w:val="lev"/>
          <w:rFonts w:ascii="bahij" w:hAnsi="bahij" w:hint="cs"/>
          <w:color w:val="000000"/>
          <w:sz w:val="27"/>
          <w:szCs w:val="27"/>
          <w:bdr w:val="none" w:sz="0" w:space="0" w:color="auto" w:frame="1"/>
          <w:shd w:val="clear" w:color="auto" w:fill="FFFFFF"/>
          <w:rtl/>
        </w:rPr>
        <w:t xml:space="preserve">الدين الذي أطلق عليه مالك بن نبي تسمية </w:t>
      </w:r>
      <w:proofErr w:type="spellStart"/>
      <w:r w:rsidR="00F35122">
        <w:rPr>
          <w:rStyle w:val="lev"/>
          <w:rFonts w:ascii="bahij" w:hAnsi="bahij" w:hint="cs"/>
          <w:color w:val="000000"/>
          <w:sz w:val="27"/>
          <w:szCs w:val="27"/>
          <w:bdr w:val="none" w:sz="0" w:space="0" w:color="auto" w:frame="1"/>
          <w:shd w:val="clear" w:color="auto" w:fill="FFFFFF"/>
          <w:rtl/>
        </w:rPr>
        <w:t>(</w:t>
      </w:r>
      <w:proofErr w:type="spellEnd"/>
      <w:r w:rsidR="00F35122">
        <w:rPr>
          <w:rStyle w:val="lev"/>
          <w:rFonts w:ascii="bahij" w:hAnsi="bahij" w:hint="cs"/>
          <w:color w:val="000000"/>
          <w:sz w:val="27"/>
          <w:szCs w:val="27"/>
          <w:bdr w:val="none" w:sz="0" w:space="0" w:color="auto" w:frame="1"/>
          <w:shd w:val="clear" w:color="auto" w:fill="FFFFFF"/>
          <w:rtl/>
        </w:rPr>
        <w:t xml:space="preserve"> مركب الحضارة</w:t>
      </w:r>
      <w:proofErr w:type="spellStart"/>
      <w:r w:rsidR="00F35122">
        <w:rPr>
          <w:rStyle w:val="lev"/>
          <w:rFonts w:ascii="bahij" w:hAnsi="bahij" w:hint="cs"/>
          <w:color w:val="000000"/>
          <w:sz w:val="27"/>
          <w:szCs w:val="27"/>
          <w:bdr w:val="none" w:sz="0" w:space="0" w:color="auto" w:frame="1"/>
          <w:shd w:val="clear" w:color="auto" w:fill="FFFFFF"/>
          <w:rtl/>
        </w:rPr>
        <w:t>)</w:t>
      </w:r>
      <w:proofErr w:type="spellEnd"/>
      <w:r w:rsidR="00F35122">
        <w:rPr>
          <w:rStyle w:val="lev"/>
          <w:rFonts w:ascii="bahij" w:hAnsi="bahij" w:hint="cs"/>
          <w:color w:val="000000"/>
          <w:sz w:val="27"/>
          <w:szCs w:val="27"/>
          <w:bdr w:val="none" w:sz="0" w:space="0" w:color="auto" w:frame="1"/>
          <w:shd w:val="clear" w:color="auto" w:fill="FFFFFF"/>
          <w:rtl/>
        </w:rPr>
        <w:t xml:space="preserve"> هو الكفيل بإصلاح الإنسان ليحسن التعامل مع التراب و يحسن استثمار الوقت و صدق الله العظيم القائل (لا يغير الله ما بقوم حتى يغيّروا ما بأنفسهم ) </w:t>
      </w:r>
      <w:r>
        <w:rPr>
          <w:rStyle w:val="lev"/>
          <w:rFonts w:ascii="bahij" w:hAnsi="bahij"/>
          <w:color w:val="000000"/>
          <w:sz w:val="27"/>
          <w:szCs w:val="27"/>
          <w:bdr w:val="none" w:sz="0" w:space="0" w:color="auto" w:frame="1"/>
          <w:shd w:val="clear" w:color="auto" w:fill="FFFFFF"/>
          <w:rtl/>
        </w:rPr>
        <w:t>يرى “مالك بن نبي</w:t>
      </w:r>
      <w:r w:rsidR="00F35122">
        <w:rPr>
          <w:rStyle w:val="lev"/>
          <w:rFonts w:ascii="bahij" w:hAnsi="bahij" w:hint="cs"/>
          <w:color w:val="000000"/>
          <w:sz w:val="27"/>
          <w:szCs w:val="27"/>
          <w:bdr w:val="none" w:sz="0" w:space="0" w:color="auto" w:frame="1"/>
          <w:shd w:val="clear" w:color="auto" w:fill="FFFFFF"/>
          <w:rtl/>
        </w:rPr>
        <w:t xml:space="preserve"> في كتابه  حديث في البناء الجديد صفحة 50 </w:t>
      </w:r>
      <w:proofErr w:type="spellStart"/>
      <w:r>
        <w:rPr>
          <w:rStyle w:val="lev"/>
          <w:rFonts w:ascii="bahij" w:hAnsi="bahij"/>
          <w:color w:val="000000"/>
          <w:sz w:val="27"/>
          <w:szCs w:val="27"/>
          <w:bdr w:val="none" w:sz="0" w:space="0" w:color="auto" w:frame="1"/>
          <w:shd w:val="clear" w:color="auto" w:fill="FFFFFF"/>
          <w:rtl/>
        </w:rPr>
        <w:t>”</w:t>
      </w:r>
      <w:proofErr w:type="spellEnd"/>
      <w:r>
        <w:rPr>
          <w:rStyle w:val="lev"/>
          <w:rFonts w:ascii="bahij" w:hAnsi="bahij"/>
          <w:color w:val="000000"/>
          <w:sz w:val="27"/>
          <w:szCs w:val="27"/>
          <w:bdr w:val="none" w:sz="0" w:space="0" w:color="auto" w:frame="1"/>
          <w:shd w:val="clear" w:color="auto" w:fill="FFFFFF"/>
          <w:rtl/>
        </w:rPr>
        <w:t xml:space="preserve"> أنه </w:t>
      </w:r>
      <w:proofErr w:type="spellStart"/>
      <w:r w:rsidR="00F35122">
        <w:rPr>
          <w:rStyle w:val="lev"/>
          <w:rFonts w:ascii="bahij" w:hAnsi="bahij" w:hint="cs"/>
          <w:color w:val="000000"/>
          <w:sz w:val="27"/>
          <w:szCs w:val="27"/>
          <w:bdr w:val="none" w:sz="0" w:space="0" w:color="auto" w:frame="1"/>
          <w:shd w:val="clear" w:color="auto" w:fill="FFFFFF"/>
          <w:rtl/>
        </w:rPr>
        <w:t>(</w:t>
      </w:r>
      <w:proofErr w:type="spellEnd"/>
      <w:r w:rsidR="00F35122">
        <w:rPr>
          <w:rStyle w:val="lev"/>
          <w:rFonts w:ascii="bahij" w:hAnsi="bahij" w:hint="cs"/>
          <w:color w:val="000000"/>
          <w:sz w:val="27"/>
          <w:szCs w:val="27"/>
          <w:bdr w:val="none" w:sz="0" w:space="0" w:color="auto" w:frame="1"/>
          <w:shd w:val="clear" w:color="auto" w:fill="FFFFFF"/>
          <w:rtl/>
        </w:rPr>
        <w:t xml:space="preserve"> </w:t>
      </w:r>
      <w:r>
        <w:rPr>
          <w:rStyle w:val="lev"/>
          <w:rFonts w:ascii="bahij" w:hAnsi="bahij"/>
          <w:color w:val="000000"/>
          <w:sz w:val="27"/>
          <w:szCs w:val="27"/>
          <w:bdr w:val="none" w:sz="0" w:space="0" w:color="auto" w:frame="1"/>
          <w:shd w:val="clear" w:color="auto" w:fill="FFFFFF"/>
          <w:rtl/>
        </w:rPr>
        <w:t xml:space="preserve">ذا تحرك الإنسان تحرك المجتمع </w:t>
      </w:r>
      <w:proofErr w:type="spellStart"/>
      <w:r>
        <w:rPr>
          <w:rStyle w:val="lev"/>
          <w:rFonts w:ascii="bahij" w:hAnsi="bahij"/>
          <w:color w:val="000000"/>
          <w:sz w:val="27"/>
          <w:szCs w:val="27"/>
          <w:bdr w:val="none" w:sz="0" w:space="0" w:color="auto" w:frame="1"/>
          <w:shd w:val="clear" w:color="auto" w:fill="FFFFFF"/>
          <w:rtl/>
        </w:rPr>
        <w:t>والتاريخ،</w:t>
      </w:r>
      <w:proofErr w:type="spellEnd"/>
      <w:r>
        <w:rPr>
          <w:rStyle w:val="lev"/>
          <w:rFonts w:ascii="bahij" w:hAnsi="bahij"/>
          <w:color w:val="000000"/>
          <w:sz w:val="27"/>
          <w:szCs w:val="27"/>
          <w:bdr w:val="none" w:sz="0" w:space="0" w:color="auto" w:frame="1"/>
          <w:shd w:val="clear" w:color="auto" w:fill="FFFFFF"/>
          <w:rtl/>
        </w:rPr>
        <w:t xml:space="preserve"> وإذا سكن </w:t>
      </w:r>
      <w:proofErr w:type="spellStart"/>
      <w:r>
        <w:rPr>
          <w:rStyle w:val="lev"/>
          <w:rFonts w:ascii="bahij" w:hAnsi="bahij"/>
          <w:color w:val="000000"/>
          <w:sz w:val="27"/>
          <w:szCs w:val="27"/>
          <w:bdr w:val="none" w:sz="0" w:space="0" w:color="auto" w:frame="1"/>
          <w:shd w:val="clear" w:color="auto" w:fill="FFFFFF"/>
          <w:rtl/>
        </w:rPr>
        <w:t>سكن</w:t>
      </w:r>
      <w:proofErr w:type="spellEnd"/>
      <w:r>
        <w:rPr>
          <w:rStyle w:val="lev"/>
          <w:rFonts w:ascii="bahij" w:hAnsi="bahij"/>
          <w:color w:val="000000"/>
          <w:sz w:val="27"/>
          <w:szCs w:val="27"/>
          <w:bdr w:val="none" w:sz="0" w:space="0" w:color="auto" w:frame="1"/>
          <w:shd w:val="clear" w:color="auto" w:fill="FFFFFF"/>
          <w:rtl/>
        </w:rPr>
        <w:t xml:space="preserve"> المجتمع والتاريخ</w:t>
      </w:r>
      <w:proofErr w:type="spellStart"/>
      <w:r w:rsidR="00F35122">
        <w:rPr>
          <w:rStyle w:val="lev"/>
          <w:rFonts w:ascii="bahij" w:hAnsi="bahij" w:hint="cs"/>
          <w:color w:val="000000"/>
          <w:sz w:val="27"/>
          <w:szCs w:val="27"/>
          <w:bdr w:val="none" w:sz="0" w:space="0" w:color="auto" w:frame="1"/>
          <w:shd w:val="clear" w:color="auto" w:fill="FFFFFF"/>
          <w:rtl/>
        </w:rPr>
        <w:t>)</w:t>
      </w:r>
      <w:proofErr w:type="spellEnd"/>
      <w:r>
        <w:rPr>
          <w:rStyle w:val="lev"/>
          <w:rFonts w:ascii="bahij" w:hAnsi="bahij"/>
          <w:color w:val="000000"/>
          <w:sz w:val="27"/>
          <w:szCs w:val="27"/>
          <w:bdr w:val="none" w:sz="0" w:space="0" w:color="auto" w:frame="1"/>
          <w:shd w:val="clear" w:color="auto" w:fill="FFFFFF"/>
          <w:rtl/>
        </w:rPr>
        <w:t xml:space="preserve"> </w:t>
      </w:r>
      <w:r w:rsidR="00F35122">
        <w:rPr>
          <w:rFonts w:ascii="bahij" w:hAnsi="bahij" w:hint="cs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rtl/>
        </w:rPr>
        <w:t xml:space="preserve">و من مقولات مالك بن نبي </w:t>
      </w:r>
      <w:proofErr w:type="spellStart"/>
      <w:r w:rsidR="00F35122">
        <w:rPr>
          <w:rFonts w:ascii="bahij" w:hAnsi="bahij" w:hint="cs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  <w:rtl/>
        </w:rPr>
        <w:t>المشهورة</w:t>
      </w:r>
      <w:r w:rsidR="00F35122">
        <w:rPr>
          <w:rStyle w:val="lev"/>
          <w:rFonts w:asciiTheme="majorBidi" w:hAnsiTheme="majorBidi" w:cstheme="majorBidi" w:hint="cs"/>
          <w:sz w:val="28"/>
          <w:szCs w:val="28"/>
          <w:bdr w:val="none" w:sz="0" w:space="0" w:color="auto" w:frame="1"/>
          <w:shd w:val="clear" w:color="auto" w:fill="FFFFFF"/>
          <w:rtl/>
        </w:rPr>
        <w:t>:</w:t>
      </w:r>
      <w:proofErr w:type="spellEnd"/>
      <w:r w:rsidR="00F35122">
        <w:rPr>
          <w:rStyle w:val="lev"/>
          <w:rFonts w:asciiTheme="majorBidi" w:hAnsiTheme="majorBidi" w:cstheme="majorBidi" w:hint="cs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proofErr w:type="spellStart"/>
      <w:r w:rsidR="00F35122">
        <w:rPr>
          <w:rStyle w:val="lev"/>
          <w:rFonts w:asciiTheme="majorBidi" w:hAnsiTheme="majorBidi" w:cstheme="majorBidi" w:hint="cs"/>
          <w:sz w:val="28"/>
          <w:szCs w:val="28"/>
          <w:bdr w:val="none" w:sz="0" w:space="0" w:color="auto" w:frame="1"/>
          <w:shd w:val="clear" w:color="auto" w:fill="FFFFFF"/>
          <w:rtl/>
        </w:rPr>
        <w:t>(</w:t>
      </w:r>
      <w:proofErr w:type="spellEnd"/>
      <w:r w:rsidRPr="006466AE">
        <w:rPr>
          <w:rStyle w:val="lev"/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غير نفسك تغيير التاريخ</w:t>
      </w:r>
      <w:proofErr w:type="spellStart"/>
      <w:r w:rsidR="00F35122">
        <w:rPr>
          <w:rStyle w:val="lev"/>
          <w:rFonts w:asciiTheme="majorBidi" w:hAnsiTheme="majorBidi" w:cstheme="majorBidi" w:hint="cs"/>
          <w:sz w:val="28"/>
          <w:szCs w:val="28"/>
          <w:bdr w:val="none" w:sz="0" w:space="0" w:color="auto" w:frame="1"/>
          <w:shd w:val="clear" w:color="auto" w:fill="FFFFFF"/>
          <w:rtl/>
        </w:rPr>
        <w:t>)</w:t>
      </w:r>
      <w:proofErr w:type="spellEnd"/>
      <w:r w:rsidR="00F35122">
        <w:rPr>
          <w:rStyle w:val="lev"/>
          <w:rFonts w:asciiTheme="majorBidi" w:hAnsiTheme="majorBidi" w:cstheme="majorBidi" w:hint="cs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فالإنسان المسلم هو أساس كل تغيير منشود في المجتمعات العربية الإسلامية فالمسلم عليه </w:t>
      </w:r>
      <w:r w:rsidR="00D57F74">
        <w:rPr>
          <w:rStyle w:val="lev"/>
          <w:rFonts w:asciiTheme="majorBidi" w:hAnsiTheme="majorBidi" w:cstheme="majorBidi" w:hint="cs"/>
          <w:sz w:val="28"/>
          <w:szCs w:val="28"/>
          <w:bdr w:val="none" w:sz="0" w:space="0" w:color="auto" w:frame="1"/>
          <w:shd w:val="clear" w:color="auto" w:fill="FFFFFF"/>
          <w:rtl/>
        </w:rPr>
        <w:t xml:space="preserve">التحلي بالقيم الإنسانية و في مقدمتها العمل و العلم و </w:t>
      </w:r>
      <w:r w:rsidR="00094EBD">
        <w:rPr>
          <w:rStyle w:val="lev"/>
          <w:rFonts w:asciiTheme="majorBidi" w:hAnsiTheme="majorBidi" w:cstheme="majorBidi" w:hint="cs"/>
          <w:sz w:val="28"/>
          <w:szCs w:val="28"/>
          <w:bdr w:val="none" w:sz="0" w:space="0" w:color="auto" w:frame="1"/>
          <w:shd w:val="clear" w:color="auto" w:fill="FFFFFF"/>
          <w:rtl/>
        </w:rPr>
        <w:t xml:space="preserve">حسن استغلال الوقت فهو كالسيف إن لم يتغلب عليه الإنسان غلبه و هو كما يقول مالك بن نبي (في مجال ما يصير ثروة و في مجال آخر يتحوّل إلى عدم </w:t>
      </w:r>
      <w:proofErr w:type="spellStart"/>
      <w:r w:rsidR="00094EBD">
        <w:rPr>
          <w:rStyle w:val="lev"/>
          <w:rFonts w:asciiTheme="majorBidi" w:hAnsiTheme="majorBidi" w:cstheme="majorBidi" w:hint="cs"/>
          <w:sz w:val="28"/>
          <w:szCs w:val="28"/>
          <w:bdr w:val="none" w:sz="0" w:space="0" w:color="auto" w:frame="1"/>
          <w:shd w:val="clear" w:color="auto" w:fill="FFFFFF"/>
          <w:rtl/>
        </w:rPr>
        <w:t>)</w:t>
      </w:r>
      <w:proofErr w:type="spellEnd"/>
      <w:r w:rsidR="00094EBD">
        <w:rPr>
          <w:rStyle w:val="lev"/>
          <w:rFonts w:asciiTheme="majorBidi" w:hAnsiTheme="majorBidi" w:cstheme="majorBidi" w:hint="cs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="00CA4548">
        <w:rPr>
          <w:rStyle w:val="lev"/>
          <w:rFonts w:asciiTheme="majorBidi" w:hAnsiTheme="majorBidi" w:cstheme="majorBidi" w:hint="cs"/>
          <w:sz w:val="28"/>
          <w:szCs w:val="28"/>
          <w:bdr w:val="none" w:sz="0" w:space="0" w:color="auto" w:frame="1"/>
          <w:shd w:val="clear" w:color="auto" w:fill="FFFFFF"/>
          <w:rtl/>
        </w:rPr>
        <w:t xml:space="preserve">إن </w:t>
      </w:r>
      <w:r w:rsidR="00CA4548" w:rsidRPr="00291A1E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  <w:rtl/>
        </w:rPr>
        <w:t xml:space="preserve">الوقت كقطعه الحديد -على سبيل </w:t>
      </w:r>
      <w:proofErr w:type="spellStart"/>
      <w:r w:rsidR="00CA4548" w:rsidRPr="00291A1E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  <w:rtl/>
        </w:rPr>
        <w:t>المثال-</w:t>
      </w:r>
      <w:proofErr w:type="spellEnd"/>
      <w:r w:rsidR="00CA4548" w:rsidRPr="00291A1E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  <w:rtl/>
        </w:rPr>
        <w:t xml:space="preserve"> قطعة الحديد هي حديد هي </w:t>
      </w:r>
      <w:proofErr w:type="spellStart"/>
      <w:r w:rsidR="00CA4548" w:rsidRPr="00291A1E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  <w:rtl/>
        </w:rPr>
        <w:t>قطعة،</w:t>
      </w:r>
      <w:proofErr w:type="spellEnd"/>
      <w:r w:rsidR="00CA4548" w:rsidRPr="00291A1E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  <w:rtl/>
        </w:rPr>
        <w:t xml:space="preserve"> لكن تزداد قيمة هذه القطعة الحديدية بمقدار استغلالها أو الاستفادة منها فأنت تستطيع أن تصنع من الحديد مسماراً و تستطيع أن تصنع دبوساً و تستطيع أن تصنع </w:t>
      </w:r>
      <w:proofErr w:type="spellStart"/>
      <w:r w:rsidR="00CA4548" w:rsidRPr="00291A1E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  <w:rtl/>
        </w:rPr>
        <w:t>طائرة،</w:t>
      </w:r>
      <w:proofErr w:type="spellEnd"/>
      <w:r w:rsidR="00CA4548" w:rsidRPr="00291A1E"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  <w:rtl/>
        </w:rPr>
        <w:t xml:space="preserve"> فأنت كلما أحسنت استخدام واستثمار هذا الوقت كلما زادت قيمته</w:t>
      </w:r>
      <w:r w:rsidR="00CA4548">
        <w:rPr>
          <w:rFonts w:asciiTheme="majorBidi" w:hAnsiTheme="majorBidi" w:cstheme="majorBidi" w:hint="cs"/>
          <w:b/>
          <w:bCs/>
          <w:color w:val="333333"/>
          <w:sz w:val="28"/>
          <w:szCs w:val="28"/>
          <w:shd w:val="clear" w:color="auto" w:fill="FFFFFF"/>
          <w:rtl/>
        </w:rPr>
        <w:t>.</w:t>
      </w:r>
      <w:r w:rsidR="00094EBD">
        <w:rPr>
          <w:rStyle w:val="lev"/>
          <w:rFonts w:asciiTheme="majorBidi" w:hAnsiTheme="majorBidi" w:cstheme="majorBidi" w:hint="cs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و على هذا الأساس فإن الحضارة لا يمكن استيرادها من بلد إلى آخر رغم استيراد كل </w:t>
      </w:r>
      <w:proofErr w:type="spellStart"/>
      <w:r w:rsidR="00094EBD">
        <w:rPr>
          <w:rStyle w:val="lev"/>
          <w:rFonts w:asciiTheme="majorBidi" w:hAnsiTheme="majorBidi" w:cstheme="majorBidi" w:hint="cs"/>
          <w:sz w:val="28"/>
          <w:szCs w:val="28"/>
          <w:bdr w:val="none" w:sz="0" w:space="0" w:color="auto" w:frame="1"/>
          <w:shd w:val="clear" w:color="auto" w:fill="FFFFFF"/>
          <w:rtl/>
        </w:rPr>
        <w:t>منتاجاتها</w:t>
      </w:r>
      <w:proofErr w:type="spellEnd"/>
      <w:r w:rsidR="00094EBD">
        <w:rPr>
          <w:rStyle w:val="lev"/>
          <w:rFonts w:asciiTheme="majorBidi" w:hAnsiTheme="majorBidi" w:cstheme="majorBidi" w:hint="cs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و مصنوعاتها </w:t>
      </w:r>
      <w:r w:rsidR="00B44A48">
        <w:rPr>
          <w:rStyle w:val="lev"/>
          <w:rFonts w:asciiTheme="majorBidi" w:hAnsiTheme="majorBidi" w:cstheme="majorBidi" w:hint="cs"/>
          <w:sz w:val="28"/>
          <w:szCs w:val="28"/>
          <w:bdr w:val="none" w:sz="0" w:space="0" w:color="auto" w:frame="1"/>
          <w:shd w:val="clear" w:color="auto" w:fill="FFFFFF"/>
          <w:rtl/>
        </w:rPr>
        <w:t>و ذلك لسبب بسيط ألا وهو أن الحضارة إبداع و ليست تقليدا و لا محاذاة و</w:t>
      </w:r>
      <w:r w:rsidR="0078084F">
        <w:rPr>
          <w:rStyle w:val="lev"/>
          <w:rFonts w:asciiTheme="majorBidi" w:hAnsiTheme="majorBidi" w:cstheme="majorBidi" w:hint="cs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لا</w:t>
      </w:r>
      <w:r w:rsidR="00B44A48">
        <w:rPr>
          <w:rStyle w:val="lev"/>
          <w:rFonts w:asciiTheme="majorBidi" w:hAnsiTheme="majorBidi" w:cstheme="majorBidi" w:hint="cs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تبعية و</w:t>
      </w:r>
      <w:r w:rsidR="0078084F">
        <w:rPr>
          <w:rStyle w:val="lev"/>
          <w:rFonts w:asciiTheme="majorBidi" w:hAnsiTheme="majorBidi" w:cstheme="majorBidi" w:hint="cs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لا</w:t>
      </w:r>
      <w:r w:rsidR="00B44A48">
        <w:rPr>
          <w:rStyle w:val="lev"/>
          <w:rFonts w:asciiTheme="majorBidi" w:hAnsiTheme="majorBidi" w:cstheme="majorBidi" w:hint="cs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</w:t>
      </w:r>
      <w:r w:rsidR="0078084F">
        <w:rPr>
          <w:rStyle w:val="lev"/>
          <w:rFonts w:asciiTheme="majorBidi" w:hAnsiTheme="majorBidi" w:cstheme="majorBidi" w:hint="cs"/>
          <w:sz w:val="28"/>
          <w:szCs w:val="28"/>
          <w:bdr w:val="none" w:sz="0" w:space="0" w:color="auto" w:frame="1"/>
          <w:shd w:val="clear" w:color="auto" w:fill="FFFFFF"/>
          <w:rtl/>
        </w:rPr>
        <w:t>ن</w:t>
      </w:r>
      <w:r w:rsidR="00B44A48">
        <w:rPr>
          <w:rStyle w:val="lev"/>
          <w:rFonts w:asciiTheme="majorBidi" w:hAnsiTheme="majorBidi" w:cstheme="majorBidi" w:hint="cs"/>
          <w:sz w:val="28"/>
          <w:szCs w:val="28"/>
          <w:bdr w:val="none" w:sz="0" w:space="0" w:color="auto" w:frame="1"/>
          <w:shd w:val="clear" w:color="auto" w:fill="FFFFFF"/>
          <w:rtl/>
        </w:rPr>
        <w:t xml:space="preserve">بتات و </w:t>
      </w:r>
      <w:r w:rsidR="0078084F">
        <w:rPr>
          <w:rStyle w:val="lev"/>
          <w:rFonts w:asciiTheme="majorBidi" w:hAnsiTheme="majorBidi" w:cstheme="majorBidi" w:hint="cs"/>
          <w:sz w:val="28"/>
          <w:szCs w:val="28"/>
          <w:bdr w:val="none" w:sz="0" w:space="0" w:color="auto" w:frame="1"/>
          <w:shd w:val="clear" w:color="auto" w:fill="FFFFFF"/>
          <w:rtl/>
        </w:rPr>
        <w:t xml:space="preserve">لا </w:t>
      </w:r>
      <w:proofErr w:type="spellStart"/>
      <w:r w:rsidR="00B44A48">
        <w:rPr>
          <w:rStyle w:val="lev"/>
          <w:rFonts w:asciiTheme="majorBidi" w:hAnsiTheme="majorBidi" w:cstheme="majorBidi" w:hint="cs"/>
          <w:sz w:val="28"/>
          <w:szCs w:val="28"/>
          <w:bdr w:val="none" w:sz="0" w:space="0" w:color="auto" w:frame="1"/>
          <w:shd w:val="clear" w:color="auto" w:fill="FFFFFF"/>
          <w:rtl/>
        </w:rPr>
        <w:t>استيلاب</w:t>
      </w:r>
      <w:proofErr w:type="spellEnd"/>
      <w:r w:rsidR="00B44A48">
        <w:rPr>
          <w:rStyle w:val="lev"/>
          <w:rFonts w:asciiTheme="majorBidi" w:hAnsiTheme="majorBidi" w:cstheme="majorBidi" w:hint="cs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كما يرى البعض</w:t>
      </w:r>
      <w:r w:rsidR="0078084F">
        <w:rPr>
          <w:rStyle w:val="lev"/>
          <w:rFonts w:asciiTheme="majorBidi" w:hAnsiTheme="majorBidi" w:cstheme="majorBidi" w:hint="cs"/>
          <w:sz w:val="28"/>
          <w:szCs w:val="28"/>
          <w:bdr w:val="none" w:sz="0" w:space="0" w:color="auto" w:frame="1"/>
          <w:shd w:val="clear" w:color="auto" w:fill="FFFFFF"/>
          <w:rtl/>
        </w:rPr>
        <w:t xml:space="preserve">.بفضل الوحي المحمدي يمكن  تغيير المسلم ليبدع بالتفاعل مع التراب و الوقت فالدين يجعل من هذا الثالوث واحد و قد شبهه مالك بن نبي باجتماع </w:t>
      </w:r>
      <w:proofErr w:type="spellStart"/>
      <w:r w:rsidR="0078084F">
        <w:rPr>
          <w:rStyle w:val="lev"/>
          <w:rFonts w:asciiTheme="majorBidi" w:hAnsiTheme="majorBidi" w:cstheme="majorBidi" w:hint="cs"/>
          <w:sz w:val="28"/>
          <w:szCs w:val="28"/>
          <w:bdr w:val="none" w:sz="0" w:space="0" w:color="auto" w:frame="1"/>
          <w:shd w:val="clear" w:color="auto" w:fill="FFFFFF"/>
          <w:rtl/>
        </w:rPr>
        <w:t>(</w:t>
      </w:r>
      <w:proofErr w:type="spellEnd"/>
      <w:r w:rsidR="0078084F" w:rsidRPr="00D6556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الهيدروجين والأكسجين في </w:t>
      </w:r>
      <w:proofErr w:type="spellStart"/>
      <w:r w:rsidR="0078084F" w:rsidRPr="00D65564">
        <w:rPr>
          <w:rFonts w:asciiTheme="majorBidi" w:hAnsiTheme="majorBidi" w:cstheme="majorBidi"/>
          <w:b/>
          <w:bCs/>
          <w:sz w:val="28"/>
          <w:szCs w:val="28"/>
          <w:rtl/>
        </w:rPr>
        <w:t>معادلةٍ،</w:t>
      </w:r>
      <w:proofErr w:type="spellEnd"/>
      <w:r w:rsidR="0078084F" w:rsidRPr="00D6556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فيتكون منهما </w:t>
      </w:r>
      <w:proofErr w:type="spellStart"/>
      <w:r w:rsidR="0078084F" w:rsidRPr="00D65564">
        <w:rPr>
          <w:rFonts w:asciiTheme="majorBidi" w:hAnsiTheme="majorBidi" w:cstheme="majorBidi"/>
          <w:b/>
          <w:bCs/>
          <w:sz w:val="28"/>
          <w:szCs w:val="28"/>
          <w:rtl/>
        </w:rPr>
        <w:t>("الماء")</w:t>
      </w:r>
      <w:proofErr w:type="spellEnd"/>
      <w:r w:rsidR="0078084F" w:rsidRPr="00D6556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بفعل القانون</w:t>
      </w:r>
      <w:r w:rsidR="0078084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78084F" w:rsidRPr="00D65564">
        <w:rPr>
          <w:rFonts w:asciiTheme="majorBidi" w:hAnsiTheme="majorBidi" w:cstheme="majorBidi"/>
          <w:b/>
          <w:bCs/>
          <w:sz w:val="28"/>
          <w:szCs w:val="28"/>
          <w:rtl/>
        </w:rPr>
        <w:t>الكيميائي</w:t>
      </w:r>
      <w:r w:rsidR="0078084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 w:rsidR="0078084F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proofErr w:type="spellEnd"/>
      <w:r w:rsidR="0078084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 هذا التغيير المنشود لن يحدث بين عشية </w:t>
      </w:r>
      <w:r w:rsidR="00CA454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 ضحاها بل لا بد من وقت و تخطيط و عمل و تضحية و صبر أما التسرع فلن تكون له إلا نتائج </w:t>
      </w:r>
      <w:proofErr w:type="spellStart"/>
      <w:r w:rsidR="00CA4548">
        <w:rPr>
          <w:rFonts w:asciiTheme="majorBidi" w:hAnsiTheme="majorBidi" w:cstheme="majorBidi" w:hint="cs"/>
          <w:b/>
          <w:bCs/>
          <w:sz w:val="28"/>
          <w:szCs w:val="28"/>
          <w:rtl/>
        </w:rPr>
        <w:t>عكسية:</w:t>
      </w:r>
      <w:proofErr w:type="spellEnd"/>
      <w:r w:rsidR="00CA454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</w:t>
      </w:r>
      <w:r w:rsidR="00CA4548" w:rsidRPr="00D6556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إنجاز معادلة التغيير الحضاري يحتاج لوقت وصبر </w:t>
      </w:r>
      <w:proofErr w:type="spellStart"/>
      <w:r w:rsidR="00CA4548" w:rsidRPr="00D65564">
        <w:rPr>
          <w:rFonts w:asciiTheme="majorBidi" w:hAnsiTheme="majorBidi" w:cstheme="majorBidi"/>
          <w:b/>
          <w:bCs/>
          <w:sz w:val="28"/>
          <w:szCs w:val="28"/>
          <w:rtl/>
        </w:rPr>
        <w:t>وتؤدة،</w:t>
      </w:r>
      <w:proofErr w:type="spellEnd"/>
      <w:r w:rsidR="00CA4548" w:rsidRPr="00D6556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وأن العجلة في إنجاز المراحل تؤدي إلى إفقادها الفاعليةَ المطلوبة</w:t>
      </w:r>
      <w:proofErr w:type="spellStart"/>
      <w:r w:rsidR="00CA4548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proofErr w:type="spellEnd"/>
      <w:r w:rsidR="00CA454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7E1ABA" w:rsidRPr="00CA4548" w:rsidRDefault="00CA4548" w:rsidP="00B44A48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proofErr w:type="gramStart"/>
      <w:r w:rsidRPr="00CA45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العنصر</w:t>
      </w:r>
      <w:proofErr w:type="gramEnd"/>
      <w:r w:rsidRPr="00CA45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الثاني: </w:t>
      </w:r>
    </w:p>
    <w:p w:rsidR="00CB33FC" w:rsidRPr="00CB33FC" w:rsidRDefault="000F38FD" w:rsidP="00156528">
      <w:pPr>
        <w:bidi/>
        <w:rPr>
          <w:rFonts w:asciiTheme="majorBidi" w:hAnsiTheme="majorBidi" w:cstheme="majorBidi"/>
          <w:b/>
          <w:bCs/>
          <w:color w:val="1C1E2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 w:hint="cs"/>
          <w:b/>
          <w:bCs/>
          <w:color w:val="1C1E21"/>
          <w:sz w:val="28"/>
          <w:szCs w:val="28"/>
          <w:shd w:val="clear" w:color="auto" w:fill="FFFFFF"/>
          <w:rtl/>
        </w:rPr>
        <w:t xml:space="preserve">في نظرية الاستخلاف  خلق الإنسان للخليفة لتعمير الأرض بالعمل الصالح و </w:t>
      </w:r>
      <w:proofErr w:type="spellStart"/>
      <w:r>
        <w:rPr>
          <w:rFonts w:asciiTheme="majorBidi" w:hAnsiTheme="majorBidi" w:cstheme="majorBidi" w:hint="cs"/>
          <w:b/>
          <w:bCs/>
          <w:color w:val="1C1E21"/>
          <w:sz w:val="28"/>
          <w:szCs w:val="28"/>
          <w:shd w:val="clear" w:color="auto" w:fill="FFFFFF"/>
          <w:rtl/>
        </w:rPr>
        <w:t>مجانبة</w:t>
      </w:r>
      <w:proofErr w:type="spellEnd"/>
      <w:r>
        <w:rPr>
          <w:rFonts w:asciiTheme="majorBidi" w:hAnsiTheme="majorBidi" w:cstheme="majorBidi" w:hint="cs"/>
          <w:b/>
          <w:bCs/>
          <w:color w:val="1C1E21"/>
          <w:sz w:val="28"/>
          <w:szCs w:val="28"/>
          <w:shd w:val="clear" w:color="auto" w:fill="FFFFFF"/>
          <w:rtl/>
        </w:rPr>
        <w:t xml:space="preserve"> الفساد و عمر الإنسان قصير و عليه استثمار الزمن  للفعل الحضاري الذي هو الغاية من خلق الإنسان و الذي عبر عنه المصطلح القرآني بالعبادة و صدق الله العظيم </w:t>
      </w:r>
      <w:proofErr w:type="spellStart"/>
      <w:r>
        <w:rPr>
          <w:rFonts w:asciiTheme="majorBidi" w:hAnsiTheme="majorBidi" w:cstheme="majorBidi" w:hint="cs"/>
          <w:b/>
          <w:bCs/>
          <w:color w:val="1C1E21"/>
          <w:sz w:val="28"/>
          <w:szCs w:val="28"/>
          <w:shd w:val="clear" w:color="auto" w:fill="FFFFFF"/>
          <w:rtl/>
        </w:rPr>
        <w:t>القائل:</w:t>
      </w:r>
      <w:proofErr w:type="spellEnd"/>
      <w:r>
        <w:rPr>
          <w:rFonts w:asciiTheme="majorBidi" w:hAnsiTheme="majorBidi" w:cstheme="majorBidi" w:hint="cs"/>
          <w:b/>
          <w:bCs/>
          <w:color w:val="1C1E21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color w:val="1C1E21"/>
          <w:sz w:val="28"/>
          <w:szCs w:val="28"/>
          <w:shd w:val="clear" w:color="auto" w:fill="FFFFFF"/>
          <w:rtl/>
        </w:rPr>
        <w:t>(</w:t>
      </w:r>
      <w:proofErr w:type="spellEnd"/>
      <w:r>
        <w:rPr>
          <w:rFonts w:asciiTheme="majorBidi" w:hAnsiTheme="majorBidi" w:cstheme="majorBidi" w:hint="cs"/>
          <w:b/>
          <w:bCs/>
          <w:color w:val="1C1E21"/>
          <w:sz w:val="28"/>
          <w:szCs w:val="28"/>
          <w:shd w:val="clear" w:color="auto" w:fill="FFFFFF"/>
          <w:rtl/>
        </w:rPr>
        <w:t xml:space="preserve"> و ما خلقت الجن و الإنس إلا ليعبدون </w:t>
      </w:r>
      <w:proofErr w:type="spellStart"/>
      <w:r>
        <w:rPr>
          <w:rFonts w:asciiTheme="majorBidi" w:hAnsiTheme="majorBidi" w:cstheme="majorBidi" w:hint="cs"/>
          <w:b/>
          <w:bCs/>
          <w:color w:val="1C1E21"/>
          <w:sz w:val="28"/>
          <w:szCs w:val="28"/>
          <w:shd w:val="clear" w:color="auto" w:fill="FFFFFF"/>
          <w:rtl/>
        </w:rPr>
        <w:t>)</w:t>
      </w:r>
      <w:proofErr w:type="spellEnd"/>
      <w:r>
        <w:rPr>
          <w:rFonts w:asciiTheme="majorBidi" w:hAnsiTheme="majorBidi" w:cstheme="majorBidi" w:hint="cs"/>
          <w:b/>
          <w:bCs/>
          <w:color w:val="1C1E21"/>
          <w:sz w:val="28"/>
          <w:szCs w:val="28"/>
          <w:shd w:val="clear" w:color="auto" w:fill="FFFFFF"/>
          <w:rtl/>
        </w:rPr>
        <w:t xml:space="preserve"> أما الآخرة و الزمن الأخروي في النظرة القرآنية فهو جزاء على حسن </w:t>
      </w:r>
      <w:proofErr w:type="spellStart"/>
      <w:r>
        <w:rPr>
          <w:rFonts w:asciiTheme="majorBidi" w:hAnsiTheme="majorBidi" w:cstheme="majorBidi" w:hint="cs"/>
          <w:b/>
          <w:bCs/>
          <w:color w:val="1C1E21"/>
          <w:sz w:val="28"/>
          <w:szCs w:val="28"/>
          <w:shd w:val="clear" w:color="auto" w:fill="FFFFFF"/>
          <w:rtl/>
        </w:rPr>
        <w:t>آداء</w:t>
      </w:r>
      <w:proofErr w:type="spellEnd"/>
      <w:r>
        <w:rPr>
          <w:rFonts w:asciiTheme="majorBidi" w:hAnsiTheme="majorBidi" w:cstheme="majorBidi" w:hint="cs"/>
          <w:b/>
          <w:bCs/>
          <w:color w:val="1C1E21"/>
          <w:sz w:val="28"/>
          <w:szCs w:val="28"/>
          <w:shd w:val="clear" w:color="auto" w:fill="FFFFFF"/>
          <w:rtl/>
        </w:rPr>
        <w:t xml:space="preserve"> وظيفة الاستخلاف التي لن تتم إلا بحسن استغلال الزمن الدنيوي لذلك أقسم الله في الكثير من آيات القرآن الكريم بأجزاء و مكونات الزمن  </w:t>
      </w:r>
      <w:r w:rsidR="00CB33FC" w:rsidRPr="00D65564">
        <w:rPr>
          <w:rFonts w:asciiTheme="majorBidi" w:hAnsiTheme="majorBidi" w:cstheme="majorBidi"/>
          <w:b/>
          <w:bCs/>
          <w:sz w:val="28"/>
          <w:szCs w:val="28"/>
          <w:rtl/>
        </w:rPr>
        <w:t>(وَالْفَجْرِ</w:t>
      </w:r>
      <w:proofErr w:type="spellStart"/>
      <w:r w:rsidR="00CB33FC" w:rsidRPr="00D65564">
        <w:rPr>
          <w:rFonts w:asciiTheme="majorBidi" w:hAnsiTheme="majorBidi" w:cstheme="majorBidi"/>
          <w:b/>
          <w:bCs/>
          <w:sz w:val="28"/>
          <w:szCs w:val="28"/>
          <w:rtl/>
        </w:rPr>
        <w:t>)،</w:t>
      </w:r>
      <w:proofErr w:type="spellEnd"/>
      <w:r w:rsidR="00CB33FC" w:rsidRPr="00D6556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(وَالْعَصْرِ</w:t>
      </w:r>
      <w:proofErr w:type="spellStart"/>
      <w:r w:rsidR="00CB33FC" w:rsidRPr="00D65564">
        <w:rPr>
          <w:rFonts w:asciiTheme="majorBidi" w:hAnsiTheme="majorBidi" w:cstheme="majorBidi"/>
          <w:b/>
          <w:bCs/>
          <w:sz w:val="28"/>
          <w:szCs w:val="28"/>
          <w:rtl/>
        </w:rPr>
        <w:t>)،</w:t>
      </w:r>
      <w:proofErr w:type="spellEnd"/>
      <w:r w:rsidR="00CB33FC" w:rsidRPr="00D6556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(وَالضُّحَى وَاللَّيْلِ إِذَا سَجَى)</w:t>
      </w:r>
      <w:r w:rsidR="00CB33F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إضافة إلى هذا في القرآن الكريم </w:t>
      </w:r>
      <w:r w:rsidRPr="004D14DB">
        <w:rPr>
          <w:rFonts w:asciiTheme="majorBidi" w:hAnsiTheme="majorBidi" w:cstheme="majorBidi"/>
          <w:b/>
          <w:bCs/>
          <w:color w:val="1C1E21"/>
          <w:sz w:val="28"/>
          <w:szCs w:val="28"/>
          <w:shd w:val="clear" w:color="auto" w:fill="FFFFFF"/>
          <w:rtl/>
        </w:rPr>
        <w:t xml:space="preserve">إشارات لطيفة إلى قيمة الزمن وأهميته في حياة </w:t>
      </w:r>
      <w:proofErr w:type="spellStart"/>
      <w:r w:rsidRPr="004D14DB">
        <w:rPr>
          <w:rFonts w:asciiTheme="majorBidi" w:hAnsiTheme="majorBidi" w:cstheme="majorBidi"/>
          <w:b/>
          <w:bCs/>
          <w:color w:val="1C1E21"/>
          <w:sz w:val="28"/>
          <w:szCs w:val="28"/>
          <w:shd w:val="clear" w:color="auto" w:fill="FFFFFF"/>
          <w:rtl/>
        </w:rPr>
        <w:t>الإنسان،</w:t>
      </w:r>
      <w:proofErr w:type="spellEnd"/>
      <w:r w:rsidRPr="004D14DB">
        <w:rPr>
          <w:rFonts w:asciiTheme="majorBidi" w:hAnsiTheme="majorBidi" w:cstheme="majorBidi"/>
          <w:b/>
          <w:bCs/>
          <w:color w:val="1C1E21"/>
          <w:sz w:val="28"/>
          <w:szCs w:val="28"/>
          <w:shd w:val="clear" w:color="auto" w:fill="FFFFFF"/>
          <w:rtl/>
        </w:rPr>
        <w:t xml:space="preserve"> وحضٌّ على الاستفادة منه بعيداً عن الغفلة </w:t>
      </w:r>
      <w:proofErr w:type="spellStart"/>
      <w:r w:rsidRPr="004D14DB">
        <w:rPr>
          <w:rFonts w:asciiTheme="majorBidi" w:hAnsiTheme="majorBidi" w:cstheme="majorBidi"/>
          <w:b/>
          <w:bCs/>
          <w:color w:val="1C1E21"/>
          <w:sz w:val="28"/>
          <w:szCs w:val="28"/>
          <w:shd w:val="clear" w:color="auto" w:fill="FFFFFF"/>
          <w:rtl/>
        </w:rPr>
        <w:t>والتسويف،</w:t>
      </w:r>
      <w:proofErr w:type="spellEnd"/>
      <w:r w:rsidRPr="004D14DB">
        <w:rPr>
          <w:rFonts w:asciiTheme="majorBidi" w:hAnsiTheme="majorBidi" w:cstheme="majorBidi"/>
          <w:b/>
          <w:bCs/>
          <w:color w:val="1C1E21"/>
          <w:sz w:val="28"/>
          <w:szCs w:val="28"/>
          <w:shd w:val="clear" w:color="auto" w:fill="FFFFFF"/>
          <w:rtl/>
        </w:rPr>
        <w:t xml:space="preserve"> وما كلمات </w:t>
      </w:r>
      <w:proofErr w:type="spellStart"/>
      <w:r w:rsidRPr="004D14DB">
        <w:rPr>
          <w:rFonts w:asciiTheme="majorBidi" w:hAnsiTheme="majorBidi" w:cstheme="majorBidi"/>
          <w:b/>
          <w:bCs/>
          <w:color w:val="1C1E21"/>
          <w:sz w:val="28"/>
          <w:szCs w:val="28"/>
          <w:shd w:val="clear" w:color="auto" w:fill="FFFFFF"/>
          <w:rtl/>
        </w:rPr>
        <w:t>"استبقوا"</w:t>
      </w:r>
      <w:proofErr w:type="spellEnd"/>
      <w:r w:rsidRPr="004D14DB">
        <w:rPr>
          <w:rFonts w:asciiTheme="majorBidi" w:hAnsiTheme="majorBidi" w:cstheme="majorBidi"/>
          <w:b/>
          <w:bCs/>
          <w:color w:val="1C1E21"/>
          <w:sz w:val="28"/>
          <w:szCs w:val="28"/>
          <w:shd w:val="clear" w:color="auto" w:fill="FFFFFF"/>
          <w:rtl/>
        </w:rPr>
        <w:t xml:space="preserve"> و </w:t>
      </w:r>
      <w:proofErr w:type="spellStart"/>
      <w:r w:rsidRPr="004D14DB">
        <w:rPr>
          <w:rFonts w:asciiTheme="majorBidi" w:hAnsiTheme="majorBidi" w:cstheme="majorBidi"/>
          <w:b/>
          <w:bCs/>
          <w:color w:val="1C1E21"/>
          <w:sz w:val="28"/>
          <w:szCs w:val="28"/>
          <w:shd w:val="clear" w:color="auto" w:fill="FFFFFF"/>
          <w:rtl/>
        </w:rPr>
        <w:t>"سارعوا"</w:t>
      </w:r>
      <w:proofErr w:type="spellEnd"/>
      <w:r w:rsidRPr="004D14DB">
        <w:rPr>
          <w:rFonts w:asciiTheme="majorBidi" w:hAnsiTheme="majorBidi" w:cstheme="majorBidi"/>
          <w:b/>
          <w:bCs/>
          <w:color w:val="1C1E21"/>
          <w:sz w:val="28"/>
          <w:szCs w:val="28"/>
          <w:shd w:val="clear" w:color="auto" w:fill="FFFFFF"/>
          <w:rtl/>
        </w:rPr>
        <w:t xml:space="preserve"> ونحوها إلا تأكيد لهذه المعاني</w:t>
      </w:r>
      <w:r w:rsidRPr="004D14DB">
        <w:rPr>
          <w:rFonts w:asciiTheme="majorBidi" w:hAnsiTheme="majorBidi" w:cstheme="majorBidi"/>
          <w:b/>
          <w:bCs/>
          <w:color w:val="1C1E21"/>
          <w:sz w:val="28"/>
          <w:szCs w:val="28"/>
          <w:shd w:val="clear" w:color="auto" w:fill="FFFFFF"/>
        </w:rPr>
        <w:t>.</w:t>
      </w:r>
      <w:r w:rsidRPr="004D14DB">
        <w:rPr>
          <w:rFonts w:asciiTheme="majorBidi" w:hAnsiTheme="majorBidi" w:cstheme="majorBidi"/>
          <w:b/>
          <w:bCs/>
          <w:color w:val="1C1E21"/>
          <w:sz w:val="28"/>
          <w:szCs w:val="28"/>
          <w:shd w:val="clear" w:color="auto" w:fill="FFFFFF"/>
          <w:rtl/>
        </w:rPr>
        <w:t xml:space="preserve">قال </w:t>
      </w:r>
      <w:proofErr w:type="spellStart"/>
      <w:r w:rsidRPr="004D14DB">
        <w:rPr>
          <w:rFonts w:asciiTheme="majorBidi" w:hAnsiTheme="majorBidi" w:cstheme="majorBidi"/>
          <w:b/>
          <w:bCs/>
          <w:color w:val="1C1E21"/>
          <w:sz w:val="28"/>
          <w:szCs w:val="28"/>
          <w:shd w:val="clear" w:color="auto" w:fill="FFFFFF"/>
          <w:rtl/>
        </w:rPr>
        <w:t>تعالى:</w:t>
      </w:r>
      <w:proofErr w:type="spellEnd"/>
      <w:r w:rsidRPr="004D14DB">
        <w:rPr>
          <w:rFonts w:asciiTheme="majorBidi" w:hAnsiTheme="majorBidi" w:cstheme="majorBidi"/>
          <w:b/>
          <w:bCs/>
          <w:color w:val="1C1E21"/>
          <w:sz w:val="28"/>
          <w:szCs w:val="28"/>
          <w:shd w:val="clear" w:color="auto" w:fill="FFFFFF"/>
          <w:rtl/>
        </w:rPr>
        <w:t xml:space="preserve"> (وَلِكُلٍّ وِجْهَةٌ هُوَ مُوَلِّيهَا فَاسْتَبِقُوا الْخَيْرَاتِ أَيْنَمَا تَكُونُوا يَأْتِ بِكُمْ اللَّهُ جَمِيعًا إِنَّ اللَّهَ</w:t>
      </w:r>
      <w:r w:rsidR="00CB33FC">
        <w:rPr>
          <w:rFonts w:asciiTheme="majorBidi" w:hAnsiTheme="majorBidi" w:cstheme="majorBidi" w:hint="cs"/>
          <w:b/>
          <w:bCs/>
          <w:color w:val="1C1E21"/>
          <w:sz w:val="28"/>
          <w:szCs w:val="28"/>
          <w:shd w:val="clear" w:color="auto" w:fill="FFFFFF"/>
          <w:rtl/>
        </w:rPr>
        <w:t xml:space="preserve"> </w:t>
      </w:r>
      <w:r w:rsidRPr="004D14DB">
        <w:rPr>
          <w:rFonts w:asciiTheme="majorBidi" w:hAnsiTheme="majorBidi" w:cstheme="majorBidi"/>
          <w:b/>
          <w:bCs/>
          <w:color w:val="1C1E21"/>
          <w:sz w:val="28"/>
          <w:szCs w:val="28"/>
          <w:shd w:val="clear" w:color="auto" w:fill="FFFFFF"/>
          <w:rtl/>
        </w:rPr>
        <w:t>علَى كُلِّ شَيْءٍ قَدِيرٌ</w:t>
      </w:r>
      <w:proofErr w:type="spellStart"/>
      <w:r w:rsidR="00CB33FC">
        <w:rPr>
          <w:rFonts w:asciiTheme="majorBidi" w:hAnsiTheme="majorBidi" w:cstheme="majorBidi" w:hint="cs"/>
          <w:b/>
          <w:bCs/>
          <w:color w:val="1C1E21"/>
          <w:sz w:val="28"/>
          <w:szCs w:val="28"/>
          <w:shd w:val="clear" w:color="auto" w:fill="FFFFFF"/>
          <w:rtl/>
        </w:rPr>
        <w:t>)</w:t>
      </w:r>
      <w:proofErr w:type="spellEnd"/>
      <w:r w:rsidRPr="004D14DB">
        <w:rPr>
          <w:rFonts w:asciiTheme="majorBidi" w:hAnsiTheme="majorBidi" w:cstheme="majorBidi"/>
          <w:b/>
          <w:bCs/>
          <w:color w:val="1C1E21"/>
          <w:sz w:val="28"/>
          <w:szCs w:val="28"/>
          <w:shd w:val="clear" w:color="auto" w:fill="FFFFFF"/>
          <w:rtl/>
        </w:rPr>
        <w:t xml:space="preserve"> وأصل </w:t>
      </w:r>
      <w:proofErr w:type="spellStart"/>
      <w:r w:rsidRPr="004D14DB">
        <w:rPr>
          <w:rFonts w:asciiTheme="majorBidi" w:hAnsiTheme="majorBidi" w:cstheme="majorBidi"/>
          <w:b/>
          <w:bCs/>
          <w:color w:val="1C1E21"/>
          <w:sz w:val="28"/>
          <w:szCs w:val="28"/>
          <w:shd w:val="clear" w:color="auto" w:fill="FFFFFF"/>
          <w:rtl/>
        </w:rPr>
        <w:t>السبق:</w:t>
      </w:r>
      <w:proofErr w:type="spellEnd"/>
      <w:r w:rsidRPr="004D14DB">
        <w:rPr>
          <w:rFonts w:asciiTheme="majorBidi" w:hAnsiTheme="majorBidi" w:cstheme="majorBidi"/>
          <w:b/>
          <w:bCs/>
          <w:color w:val="1C1E21"/>
          <w:sz w:val="28"/>
          <w:szCs w:val="28"/>
          <w:shd w:val="clear" w:color="auto" w:fill="FFFFFF"/>
          <w:rtl/>
        </w:rPr>
        <w:t xml:space="preserve"> هو التقدم في السير. والمراد منه هنا المعنى </w:t>
      </w:r>
      <w:proofErr w:type="spellStart"/>
      <w:r w:rsidRPr="004D14DB">
        <w:rPr>
          <w:rFonts w:asciiTheme="majorBidi" w:hAnsiTheme="majorBidi" w:cstheme="majorBidi"/>
          <w:b/>
          <w:bCs/>
          <w:color w:val="1C1E21"/>
          <w:sz w:val="28"/>
          <w:szCs w:val="28"/>
          <w:shd w:val="clear" w:color="auto" w:fill="FFFFFF"/>
          <w:rtl/>
        </w:rPr>
        <w:t>المجازي،</w:t>
      </w:r>
      <w:proofErr w:type="spellEnd"/>
      <w:r w:rsidRPr="004D14DB">
        <w:rPr>
          <w:rFonts w:asciiTheme="majorBidi" w:hAnsiTheme="majorBidi" w:cstheme="majorBidi"/>
          <w:b/>
          <w:bCs/>
          <w:color w:val="1C1E21"/>
          <w:sz w:val="28"/>
          <w:szCs w:val="28"/>
          <w:shd w:val="clear" w:color="auto" w:fill="FFFFFF"/>
          <w:rtl/>
        </w:rPr>
        <w:t xml:space="preserve"> وهو الحرص على مصادفة الخير والإكثار منه</w:t>
      </w:r>
      <w:r w:rsidR="00CB33FC">
        <w:rPr>
          <w:rFonts w:asciiTheme="majorBidi" w:hAnsiTheme="majorBidi" w:cstheme="majorBidi" w:hint="cs"/>
          <w:b/>
          <w:bCs/>
          <w:color w:val="1C1E21"/>
          <w:sz w:val="28"/>
          <w:szCs w:val="28"/>
          <w:shd w:val="clear" w:color="auto" w:fill="FFFFFF"/>
          <w:rtl/>
        </w:rPr>
        <w:t>.</w:t>
      </w:r>
      <w:r w:rsidRPr="004D14DB">
        <w:rPr>
          <w:rFonts w:asciiTheme="majorBidi" w:hAnsiTheme="majorBidi" w:cstheme="majorBidi"/>
          <w:b/>
          <w:bCs/>
          <w:color w:val="1C1E21"/>
          <w:sz w:val="28"/>
          <w:szCs w:val="28"/>
        </w:rPr>
        <w:br/>
      </w:r>
      <w:r w:rsidRPr="004D14DB">
        <w:rPr>
          <w:rFonts w:asciiTheme="majorBidi" w:hAnsiTheme="majorBidi" w:cstheme="majorBidi"/>
          <w:b/>
          <w:bCs/>
          <w:color w:val="1C1E21"/>
          <w:sz w:val="28"/>
          <w:szCs w:val="28"/>
          <w:shd w:val="clear" w:color="auto" w:fill="FFFFFF"/>
          <w:rtl/>
        </w:rPr>
        <w:lastRenderedPageBreak/>
        <w:t xml:space="preserve">وقال </w:t>
      </w:r>
      <w:proofErr w:type="spellStart"/>
      <w:r w:rsidRPr="004D14DB">
        <w:rPr>
          <w:rFonts w:asciiTheme="majorBidi" w:hAnsiTheme="majorBidi" w:cstheme="majorBidi"/>
          <w:b/>
          <w:bCs/>
          <w:color w:val="1C1E21"/>
          <w:sz w:val="28"/>
          <w:szCs w:val="28"/>
          <w:shd w:val="clear" w:color="auto" w:fill="FFFFFF"/>
          <w:rtl/>
        </w:rPr>
        <w:t>تعالى:</w:t>
      </w:r>
      <w:proofErr w:type="spellEnd"/>
      <w:r w:rsidRPr="004D14DB">
        <w:rPr>
          <w:rFonts w:asciiTheme="majorBidi" w:hAnsiTheme="majorBidi" w:cstheme="majorBidi"/>
          <w:b/>
          <w:bCs/>
          <w:color w:val="1C1E21"/>
          <w:sz w:val="28"/>
          <w:szCs w:val="28"/>
          <w:shd w:val="clear" w:color="auto" w:fill="FFFFFF"/>
          <w:rtl/>
        </w:rPr>
        <w:t xml:space="preserve"> (وَسَارِعُوا إِلَى مَغْفِرَةٍ مِنْ رَبِّكُمْ وَجَنَّةٍ عَرْضُهَا السَّمَاوَاتُ وَالأرْضُ أُعِدَّتْ لِلْمُتَّقِينَ</w:t>
      </w:r>
      <w:proofErr w:type="spellStart"/>
      <w:r w:rsidR="00CB33FC">
        <w:rPr>
          <w:rFonts w:asciiTheme="majorBidi" w:hAnsiTheme="majorBidi" w:cstheme="majorBidi" w:hint="cs"/>
          <w:b/>
          <w:bCs/>
          <w:color w:val="1C1E21"/>
          <w:sz w:val="28"/>
          <w:szCs w:val="28"/>
          <w:shd w:val="clear" w:color="auto" w:fill="FFFFFF"/>
          <w:rtl/>
        </w:rPr>
        <w:t>)</w:t>
      </w:r>
      <w:proofErr w:type="spellEnd"/>
      <w:r w:rsidRPr="004D14DB">
        <w:rPr>
          <w:rFonts w:asciiTheme="majorBidi" w:hAnsiTheme="majorBidi" w:cstheme="majorBidi"/>
          <w:b/>
          <w:bCs/>
          <w:color w:val="1C1E21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4D14DB">
        <w:rPr>
          <w:rFonts w:asciiTheme="majorBidi" w:hAnsiTheme="majorBidi" w:cstheme="majorBidi"/>
          <w:b/>
          <w:bCs/>
          <w:color w:val="1C1E21"/>
          <w:sz w:val="28"/>
          <w:szCs w:val="28"/>
          <w:shd w:val="clear" w:color="auto" w:fill="FFFFFF"/>
          <w:rtl/>
        </w:rPr>
        <w:t>والمسارعة:</w:t>
      </w:r>
      <w:proofErr w:type="spellEnd"/>
      <w:r w:rsidRPr="004D14DB">
        <w:rPr>
          <w:rFonts w:asciiTheme="majorBidi" w:hAnsiTheme="majorBidi" w:cstheme="majorBidi"/>
          <w:b/>
          <w:bCs/>
          <w:color w:val="1C1E21"/>
          <w:sz w:val="28"/>
          <w:szCs w:val="28"/>
          <w:shd w:val="clear" w:color="auto" w:fill="FFFFFF"/>
          <w:rtl/>
        </w:rPr>
        <w:t xml:space="preserve"> هي </w:t>
      </w:r>
      <w:proofErr w:type="spellStart"/>
      <w:r w:rsidRPr="004D14DB">
        <w:rPr>
          <w:rFonts w:asciiTheme="majorBidi" w:hAnsiTheme="majorBidi" w:cstheme="majorBidi"/>
          <w:b/>
          <w:bCs/>
          <w:color w:val="1C1E21"/>
          <w:sz w:val="28"/>
          <w:szCs w:val="28"/>
          <w:shd w:val="clear" w:color="auto" w:fill="FFFFFF"/>
          <w:rtl/>
        </w:rPr>
        <w:t>المبادرة؛</w:t>
      </w:r>
      <w:proofErr w:type="spellEnd"/>
      <w:r w:rsidRPr="004D14DB">
        <w:rPr>
          <w:rFonts w:asciiTheme="majorBidi" w:hAnsiTheme="majorBidi" w:cstheme="majorBidi"/>
          <w:b/>
          <w:bCs/>
          <w:color w:val="1C1E21"/>
          <w:sz w:val="28"/>
          <w:szCs w:val="28"/>
          <w:shd w:val="clear" w:color="auto" w:fill="FFFFFF"/>
          <w:rtl/>
        </w:rPr>
        <w:t xml:space="preserve"> أي الحرص والمنافسة في عمل الطاعات التي هي سبب المغفرة ودخول </w:t>
      </w:r>
      <w:proofErr w:type="spellStart"/>
      <w:r w:rsidRPr="004D14DB">
        <w:rPr>
          <w:rFonts w:asciiTheme="majorBidi" w:hAnsiTheme="majorBidi" w:cstheme="majorBidi"/>
          <w:b/>
          <w:bCs/>
          <w:color w:val="1C1E21"/>
          <w:sz w:val="28"/>
          <w:szCs w:val="28"/>
          <w:shd w:val="clear" w:color="auto" w:fill="FFFFFF"/>
          <w:rtl/>
        </w:rPr>
        <w:t>الجنّة،</w:t>
      </w:r>
      <w:proofErr w:type="spellEnd"/>
      <w:r w:rsidRPr="004D14DB">
        <w:rPr>
          <w:rFonts w:asciiTheme="majorBidi" w:hAnsiTheme="majorBidi" w:cstheme="majorBidi"/>
          <w:b/>
          <w:bCs/>
          <w:color w:val="1C1E21"/>
          <w:sz w:val="28"/>
          <w:szCs w:val="28"/>
          <w:shd w:val="clear" w:color="auto" w:fill="FFFFFF"/>
          <w:rtl/>
        </w:rPr>
        <w:t xml:space="preserve"> </w:t>
      </w:r>
      <w:r w:rsidR="00CB33FC">
        <w:rPr>
          <w:rFonts w:asciiTheme="majorBidi" w:hAnsiTheme="majorBidi" w:cstheme="majorBidi" w:hint="cs"/>
          <w:b/>
          <w:bCs/>
          <w:color w:val="1C1E21"/>
          <w:sz w:val="28"/>
          <w:szCs w:val="28"/>
          <w:shd w:val="clear" w:color="auto" w:fill="FFFFFF"/>
          <w:rtl/>
        </w:rPr>
        <w:t xml:space="preserve">و الفوز بالزمن الأخروي بفضل حسن استثمار الزمن الدنيوي لما يعود على الفرد و المجتمع الإنساني و الكون بالفائدة . </w:t>
      </w:r>
      <w:r w:rsidR="00291A1E" w:rsidRPr="00291A1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الوقت هو الحياة وهو العمر </w:t>
      </w:r>
      <w:proofErr w:type="spellStart"/>
      <w:r w:rsidR="00291A1E" w:rsidRPr="00291A1E">
        <w:rPr>
          <w:rFonts w:asciiTheme="majorBidi" w:hAnsiTheme="majorBidi" w:cstheme="majorBidi"/>
          <w:b/>
          <w:bCs/>
          <w:sz w:val="28"/>
          <w:szCs w:val="28"/>
          <w:rtl/>
        </w:rPr>
        <w:t>الحقيقي</w:t>
      </w:r>
      <w:proofErr w:type="spellEnd"/>
      <w:r w:rsidR="00291A1E" w:rsidRPr="00291A1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للإنسان</w:t>
      </w:r>
      <w:r w:rsidR="00CB33F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0663EF" w:rsidRPr="006466A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فهو إن ضاع لم يتعلق بعودته </w:t>
      </w:r>
      <w:proofErr w:type="spellStart"/>
      <w:r w:rsidR="000663EF" w:rsidRPr="006466A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أمل،</w:t>
      </w:r>
      <w:proofErr w:type="spellEnd"/>
      <w:r w:rsidR="000663EF" w:rsidRPr="006466A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ولذلك كان الوقت أنفس ما يملكه </w:t>
      </w:r>
      <w:proofErr w:type="spellStart"/>
      <w:r w:rsidR="000663EF" w:rsidRPr="006466A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إنسان،</w:t>
      </w:r>
      <w:proofErr w:type="spellEnd"/>
      <w:r w:rsidR="00CB33F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0663EF" w:rsidRPr="006466A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إن المسلم الحق يغالى بالوقت مغالاة </w:t>
      </w:r>
      <w:proofErr w:type="spellStart"/>
      <w:r w:rsidR="000663EF" w:rsidRPr="006466A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شديدة،</w:t>
      </w:r>
      <w:proofErr w:type="spellEnd"/>
      <w:r w:rsidR="000663EF" w:rsidRPr="006466A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لأن الوقت عمره</w:t>
      </w:r>
      <w:r w:rsidR="00CB33FC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="00CB33FC" w:rsidRPr="00CB33FC">
        <w:rPr>
          <w:rFonts w:ascii="Helvetica" w:hAnsi="Helvetica"/>
          <w:b/>
          <w:bCs/>
          <w:color w:val="1C1E21"/>
          <w:sz w:val="28"/>
          <w:szCs w:val="28"/>
          <w:shd w:val="clear" w:color="auto" w:fill="FFFFFF"/>
          <w:rtl/>
        </w:rPr>
        <w:t xml:space="preserve">الزمن هو أنفس وأثمن ما يملك </w:t>
      </w:r>
      <w:proofErr w:type="spellStart"/>
      <w:r w:rsidR="00CB33FC" w:rsidRPr="00CB33FC">
        <w:rPr>
          <w:rFonts w:ascii="Helvetica" w:hAnsi="Helvetica"/>
          <w:b/>
          <w:bCs/>
          <w:color w:val="1C1E21"/>
          <w:sz w:val="28"/>
          <w:szCs w:val="28"/>
          <w:shd w:val="clear" w:color="auto" w:fill="FFFFFF"/>
          <w:rtl/>
        </w:rPr>
        <w:t>الإنسان،</w:t>
      </w:r>
      <w:proofErr w:type="spellEnd"/>
      <w:r w:rsidR="00CB33FC" w:rsidRPr="00CB33FC">
        <w:rPr>
          <w:rFonts w:ascii="Helvetica" w:hAnsi="Helvetica"/>
          <w:b/>
          <w:bCs/>
          <w:color w:val="1C1E21"/>
          <w:sz w:val="28"/>
          <w:szCs w:val="28"/>
          <w:shd w:val="clear" w:color="auto" w:fill="FFFFFF"/>
          <w:rtl/>
        </w:rPr>
        <w:t xml:space="preserve"> فهو الوعاء </w:t>
      </w:r>
      <w:proofErr w:type="spellStart"/>
      <w:r w:rsidR="00CB33FC" w:rsidRPr="00CB33FC">
        <w:rPr>
          <w:rFonts w:ascii="Helvetica" w:hAnsi="Helvetica"/>
          <w:b/>
          <w:bCs/>
          <w:color w:val="1C1E21"/>
          <w:sz w:val="28"/>
          <w:szCs w:val="28"/>
          <w:shd w:val="clear" w:color="auto" w:fill="FFFFFF"/>
          <w:rtl/>
        </w:rPr>
        <w:t>الحقيقي</w:t>
      </w:r>
      <w:proofErr w:type="spellEnd"/>
      <w:r w:rsidR="00CB33FC" w:rsidRPr="00CB33FC">
        <w:rPr>
          <w:rFonts w:ascii="Helvetica" w:hAnsi="Helvetica"/>
          <w:b/>
          <w:bCs/>
          <w:color w:val="1C1E21"/>
          <w:sz w:val="28"/>
          <w:szCs w:val="28"/>
          <w:shd w:val="clear" w:color="auto" w:fill="FFFFFF"/>
          <w:rtl/>
        </w:rPr>
        <w:t xml:space="preserve"> لكل عمل وإنتاج</w:t>
      </w:r>
      <w:r w:rsidR="00CB33FC">
        <w:rPr>
          <w:rFonts w:ascii="Helvetica" w:hAnsi="Helvetica" w:hint="cs"/>
          <w:b/>
          <w:bCs/>
          <w:color w:val="1C1E21"/>
          <w:sz w:val="28"/>
          <w:szCs w:val="28"/>
          <w:shd w:val="clear" w:color="auto" w:fill="FFFFFF"/>
          <w:rtl/>
        </w:rPr>
        <w:t xml:space="preserve"> و هو سر النجاح في الدنيا و الآخرة</w:t>
      </w:r>
      <w:r w:rsidR="00156528">
        <w:rPr>
          <w:rFonts w:ascii="Helvetica" w:hAnsi="Helvetica" w:hint="cs"/>
          <w:b/>
          <w:bCs/>
          <w:color w:val="1C1E21"/>
          <w:sz w:val="28"/>
          <w:szCs w:val="28"/>
          <w:shd w:val="clear" w:color="auto" w:fill="FFFFFF"/>
          <w:rtl/>
        </w:rPr>
        <w:t xml:space="preserve"> و هذا ما جعل الكاتب يقول في آخر </w:t>
      </w:r>
      <w:proofErr w:type="spellStart"/>
      <w:r w:rsidR="00156528">
        <w:rPr>
          <w:rFonts w:ascii="Helvetica" w:hAnsi="Helvetica" w:hint="cs"/>
          <w:b/>
          <w:bCs/>
          <w:color w:val="1C1E21"/>
          <w:sz w:val="28"/>
          <w:szCs w:val="28"/>
          <w:shd w:val="clear" w:color="auto" w:fill="FFFFFF"/>
          <w:rtl/>
        </w:rPr>
        <w:t>النص:(</w:t>
      </w:r>
      <w:proofErr w:type="spellEnd"/>
      <w:r w:rsidR="00156528">
        <w:rPr>
          <w:rFonts w:ascii="Helvetica" w:hAnsi="Helvetica" w:hint="cs"/>
          <w:b/>
          <w:bCs/>
          <w:color w:val="1C1E21"/>
          <w:sz w:val="28"/>
          <w:szCs w:val="28"/>
          <w:shd w:val="clear" w:color="auto" w:fill="FFFFFF"/>
          <w:rtl/>
        </w:rPr>
        <w:t xml:space="preserve"> </w:t>
      </w:r>
      <w:r w:rsidR="00156528" w:rsidRPr="00D6556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نسعى </w:t>
      </w:r>
      <w:r w:rsidR="00156528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ن</w:t>
      </w:r>
      <w:r w:rsidR="00156528" w:rsidRPr="00D6556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جد لأن </w:t>
      </w:r>
      <w:proofErr w:type="spellStart"/>
      <w:r w:rsidR="00156528" w:rsidRPr="00D65564">
        <w:rPr>
          <w:rFonts w:asciiTheme="majorBidi" w:hAnsiTheme="majorBidi" w:cstheme="majorBidi"/>
          <w:b/>
          <w:bCs/>
          <w:sz w:val="28"/>
          <w:szCs w:val="28"/>
          <w:rtl/>
        </w:rPr>
        <w:t>نملأه</w:t>
      </w:r>
      <w:r w:rsidR="00156528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proofErr w:type="spellEnd"/>
      <w:r w:rsidR="0015652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الزمن </w:t>
      </w:r>
      <w:proofErr w:type="spellStart"/>
      <w:r w:rsidR="00156528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proofErr w:type="spellEnd"/>
      <w:r w:rsidR="00156528" w:rsidRPr="00D6556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بكل خير مفيد نافع لنا </w:t>
      </w:r>
      <w:proofErr w:type="spellStart"/>
      <w:r w:rsidR="00156528" w:rsidRPr="00D65564">
        <w:rPr>
          <w:rFonts w:asciiTheme="majorBidi" w:hAnsiTheme="majorBidi" w:cstheme="majorBidi"/>
          <w:b/>
          <w:bCs/>
          <w:sz w:val="28"/>
          <w:szCs w:val="28"/>
          <w:rtl/>
        </w:rPr>
        <w:t>ولغيرنا،</w:t>
      </w:r>
      <w:proofErr w:type="spellEnd"/>
      <w:r w:rsidR="00156528" w:rsidRPr="00D6556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في حياتنا وبعد مماتنا</w:t>
      </w:r>
      <w:r w:rsidR="0015652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 w:rsidR="00156528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proofErr w:type="spellEnd"/>
      <w:r w:rsidR="0015652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 هذه المقولة تدفعنا إلى التساؤل عن علاقة الزمن بالإبداع الحضاري؟</w:t>
      </w:r>
    </w:p>
    <w:p w:rsidR="000663EF" w:rsidRPr="00F541DF" w:rsidRDefault="00F541DF" w:rsidP="00CB33FC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F541D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العنصر </w:t>
      </w:r>
      <w:proofErr w:type="gramStart"/>
      <w:r w:rsidRPr="00F541D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الثالث :</w:t>
      </w:r>
      <w:proofErr w:type="gramEnd"/>
      <w:r w:rsidRPr="00F541D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</w:p>
    <w:p w:rsidR="00F541DF" w:rsidRDefault="0016347E" w:rsidP="00F44E6B">
      <w:pPr>
        <w:bidi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38487D">
        <w:rPr>
          <w:rFonts w:asciiTheme="majorBidi" w:hAnsiTheme="majorBidi" w:cstheme="majorBidi"/>
          <w:b/>
          <w:bCs/>
          <w:sz w:val="28"/>
          <w:szCs w:val="28"/>
          <w:rtl/>
        </w:rPr>
        <w:t>الوقت هو عامل من عوامل الرقي الحضاري فالمجتمعات التي تحرص على  حسن استغلال و تنظيم  وقتها هي المجتمعات الأقدر على الإبداع الحضاري  إن الشعب الذي يعرف كيف يستغل وقته في طلب العلوم و العمل المتقن  سيبدع في كل المجالات لأن الشكل الأساسي للنشاط الإنساني هو العمل و فيه تبرز إبداعات الانسان</w:t>
      </w:r>
      <w:r w:rsidR="00A1510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Pr="0038487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 ابتكاراته و مواهبه و في العمل يجد الإنسان سعادته و كرامته </w:t>
      </w:r>
      <w:r w:rsidR="00A47E9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 </w:t>
      </w:r>
      <w:r w:rsidR="00A15107">
        <w:rPr>
          <w:rFonts w:asciiTheme="majorBidi" w:hAnsiTheme="majorBidi" w:cstheme="majorBidi" w:hint="cs"/>
          <w:b/>
          <w:bCs/>
          <w:sz w:val="28"/>
          <w:szCs w:val="28"/>
          <w:rtl/>
        </w:rPr>
        <w:t>كل إنسان قادر على الإبداع من موقعه الخاص</w:t>
      </w:r>
      <w:r w:rsidR="00B9376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و الإنسان كما ورد في السند لا</w:t>
      </w:r>
      <w:r w:rsidR="00A47E9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يمكن أن </w:t>
      </w:r>
      <w:proofErr w:type="spellStart"/>
      <w:r w:rsidR="00B93767">
        <w:rPr>
          <w:rFonts w:asciiTheme="majorBidi" w:hAnsiTheme="majorBidi" w:cstheme="majorBidi" w:hint="cs"/>
          <w:b/>
          <w:bCs/>
          <w:sz w:val="28"/>
          <w:szCs w:val="28"/>
          <w:rtl/>
        </w:rPr>
        <w:t>(</w:t>
      </w:r>
      <w:proofErr w:type="spellEnd"/>
      <w:r w:rsidR="00B9376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A1510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B93767" w:rsidRPr="00D6556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يكون ذا </w:t>
      </w:r>
      <w:r w:rsidR="00B9376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إبداع أو </w:t>
      </w:r>
      <w:r w:rsidR="00B93767" w:rsidRPr="00D6556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أثر حضاري فاعل بينما هو يدع </w:t>
      </w:r>
      <w:proofErr w:type="spellStart"/>
      <w:r w:rsidR="00B93767" w:rsidRPr="00D65564">
        <w:rPr>
          <w:rFonts w:asciiTheme="majorBidi" w:hAnsiTheme="majorBidi" w:cstheme="majorBidi"/>
          <w:b/>
          <w:bCs/>
          <w:sz w:val="28"/>
          <w:szCs w:val="28"/>
          <w:rtl/>
        </w:rPr>
        <w:t>"الزمن"</w:t>
      </w:r>
      <w:proofErr w:type="spellEnd"/>
      <w:r w:rsidR="00B93767" w:rsidRPr="00D6556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="00B93767" w:rsidRPr="00D65564">
        <w:rPr>
          <w:rFonts w:asciiTheme="majorBidi" w:hAnsiTheme="majorBidi" w:cstheme="majorBidi"/>
          <w:b/>
          <w:bCs/>
          <w:sz w:val="28"/>
          <w:szCs w:val="28"/>
          <w:rtl/>
        </w:rPr>
        <w:t>يتفلَّت</w:t>
      </w:r>
      <w:proofErr w:type="spellEnd"/>
      <w:r w:rsidR="00B93767" w:rsidRPr="00D6556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 بين يديه</w:t>
      </w:r>
      <w:r w:rsidR="00B9376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)</w:t>
      </w:r>
      <w:r w:rsidR="00A47E9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إن الإبداع يأبى الجمود و لا يقف عند حد لذلك وجب استثمار الزمن ليلا و نهارا و هذا ما فهمه الصحابة و في مقدمتهم عمر بن الخطاب حين </w:t>
      </w:r>
      <w:r w:rsidR="00D7007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قال لمعاوية بن </w:t>
      </w:r>
      <w:proofErr w:type="spellStart"/>
      <w:r w:rsidR="00D7007A">
        <w:rPr>
          <w:rFonts w:asciiTheme="majorBidi" w:hAnsiTheme="majorBidi" w:cstheme="majorBidi" w:hint="cs"/>
          <w:b/>
          <w:bCs/>
          <w:sz w:val="28"/>
          <w:szCs w:val="28"/>
          <w:rtl/>
        </w:rPr>
        <w:t>خديج</w:t>
      </w:r>
      <w:proofErr w:type="spellEnd"/>
      <w:r w:rsidR="00D7007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 </w:t>
      </w:r>
      <w:proofErr w:type="spellStart"/>
      <w:r w:rsidR="00D7007A">
        <w:rPr>
          <w:rFonts w:asciiTheme="majorBidi" w:hAnsiTheme="majorBidi" w:cstheme="majorBidi" w:hint="cs"/>
          <w:b/>
          <w:bCs/>
          <w:sz w:val="28"/>
          <w:szCs w:val="28"/>
          <w:rtl/>
        </w:rPr>
        <w:t>(</w:t>
      </w:r>
      <w:proofErr w:type="spellEnd"/>
      <w:r w:rsidR="00D7007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لئن نمت النهار </w:t>
      </w:r>
      <w:proofErr w:type="spellStart"/>
      <w:r w:rsidR="00D7007A">
        <w:rPr>
          <w:rFonts w:asciiTheme="majorBidi" w:hAnsiTheme="majorBidi" w:cstheme="majorBidi" w:hint="cs"/>
          <w:b/>
          <w:bCs/>
          <w:sz w:val="28"/>
          <w:szCs w:val="28"/>
          <w:rtl/>
        </w:rPr>
        <w:t>لأضيعن</w:t>
      </w:r>
      <w:proofErr w:type="spellEnd"/>
      <w:r w:rsidR="00D7007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الرعية و لئن نمت الليل </w:t>
      </w:r>
      <w:proofErr w:type="spellStart"/>
      <w:r w:rsidR="00D7007A">
        <w:rPr>
          <w:rFonts w:asciiTheme="majorBidi" w:hAnsiTheme="majorBidi" w:cstheme="majorBidi" w:hint="cs"/>
          <w:b/>
          <w:bCs/>
          <w:sz w:val="28"/>
          <w:szCs w:val="28"/>
          <w:rtl/>
        </w:rPr>
        <w:t>لأضيعن</w:t>
      </w:r>
      <w:proofErr w:type="spellEnd"/>
      <w:r w:rsidR="00D7007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نفسي فكيف بالنوم مع هذين يا معاوية</w:t>
      </w:r>
      <w:proofErr w:type="spellStart"/>
      <w:r w:rsidR="00D7007A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proofErr w:type="spellEnd"/>
      <w:r w:rsidR="007F5AA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إن حسن تصرف المسلم في الزمن يبرز حسن تمثله لخلافة الله تعالى في الأرض إن الإنسان باستغلال الزمن تحصل له المكاسب و المنافع و يصل إلى تكوين تركيبات و تنظيمات جديدة و غير مألوفة تسهم في عمارة الأرض و ترقية الحياة </w:t>
      </w:r>
      <w:r w:rsidR="0037011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. </w:t>
      </w:r>
      <w:r w:rsidR="00370114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الإنسان أهم عنصر في معادلة الحضارة و البعث الحضاري المنشود في المجتمعات الإسلامية يتطلب التغير النفسي للمسلم المعاصر بجعله يقدس الوقت و يتقن العمل للوصول إلى الإبداع و اكتشاف كل جديد يخدم مصالح الإنسان و الإنسانية و الإبداع لا يقف عند حد لذا وجب  استغلال كل ثانية في حياتنا للاستزادة من الإنتاج الأصيل و الخاص ذا القيمة و المنفعة الاجتماعية.</w:t>
      </w:r>
      <w:r w:rsidR="00F44E6B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                                                                                                                </w:t>
      </w:r>
      <w:r w:rsidR="007B098A">
        <w:rPr>
          <w:rFonts w:asciiTheme="majorBidi" w:hAnsiTheme="majorBidi" w:cstheme="majorBidi" w:hint="cs"/>
          <w:b/>
          <w:bCs/>
          <w:sz w:val="28"/>
          <w:szCs w:val="28"/>
          <w:shd w:val="clear" w:color="auto" w:fill="F5F5F5"/>
          <w:rtl/>
        </w:rPr>
        <w:t xml:space="preserve">الوقت رأس مال الأفراد و المجتمعات  و المحافظة عليه عبادة بالنسبة للمسلم المتشبع بالتعاليم القرآنية لذلك استطاع المسلمون الأوائل تكوين حضارة استطاعت الامتداد من الخليج  إلى المحيط و قد برزت إبداعات المسلمين في مختلف العلوم من رياضيات و فيزياء و كيمياء و طب و صيدلة  </w:t>
      </w:r>
      <w:r w:rsidR="00F44E6B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                                             </w:t>
      </w:r>
      <w:r w:rsidR="00AD55D4" w:rsidRPr="00291A1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إن تنظيم الوقت من سمات الشخص الناجح ومن اجل إن يتطور المجتمع عليه بالمعرفة الكافية للوقت وأهميته وسوف نرى انه لا يعرف قيمة الوقت إلا الشخص الناجح في </w:t>
      </w:r>
      <w:proofErr w:type="spellStart"/>
      <w:r w:rsidR="00AD55D4" w:rsidRPr="00291A1E">
        <w:rPr>
          <w:rFonts w:asciiTheme="majorBidi" w:hAnsiTheme="majorBidi" w:cstheme="majorBidi"/>
          <w:b/>
          <w:bCs/>
          <w:sz w:val="28"/>
          <w:szCs w:val="28"/>
          <w:rtl/>
        </w:rPr>
        <w:t>حياته،</w:t>
      </w:r>
      <w:proofErr w:type="spellEnd"/>
      <w:r w:rsidR="00AD55D4" w:rsidRPr="00291A1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ومن خلال مقولة “الوقت من ذهب</w:t>
      </w:r>
      <w:r w:rsidR="00F44E6B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. </w:t>
      </w:r>
      <w:proofErr w:type="gramStart"/>
      <w:r w:rsidR="00AD55D4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إن</w:t>
      </w:r>
      <w:proofErr w:type="gramEnd"/>
      <w:r w:rsidR="00AD55D4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ال</w:t>
      </w:r>
      <w:r w:rsidR="00AD55D4" w:rsidRPr="00795F6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مجتمعات </w:t>
      </w:r>
      <w:r w:rsidR="00AD55D4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ال</w:t>
      </w:r>
      <w:r w:rsidR="00AD55D4" w:rsidRPr="00795F6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متأخّرة</w:t>
      </w:r>
      <w:r w:rsidR="00AD55D4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و التي</w:t>
      </w:r>
      <w:r w:rsidR="00AD55D4" w:rsidRPr="00795F6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تتّسم بالعشوائيّة في كلّ شيء </w:t>
      </w:r>
      <w:r w:rsidR="00AD55D4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فإن عدم</w:t>
      </w:r>
      <w:r w:rsidR="00AD55D4" w:rsidRPr="00795F6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احترام الوقت </w:t>
      </w:r>
      <w:r w:rsidR="00AD55D4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هو سبب رئيسي من أسباب تأخرها الحضاري</w:t>
      </w:r>
      <w:r w:rsidR="00F44E6B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. </w:t>
      </w:r>
      <w:proofErr w:type="gramStart"/>
      <w:r w:rsidR="00AD55D4" w:rsidRPr="00291A1E">
        <w:rPr>
          <w:rFonts w:asciiTheme="majorBidi" w:hAnsiTheme="majorBidi" w:cstheme="majorBidi"/>
          <w:b/>
          <w:bCs/>
          <w:sz w:val="28"/>
          <w:szCs w:val="28"/>
          <w:rtl/>
        </w:rPr>
        <w:t>هدر</w:t>
      </w:r>
      <w:proofErr w:type="gramEnd"/>
      <w:r w:rsidR="00AD55D4" w:rsidRPr="00291A1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الوقت وضياعه أ صبح أمرا </w:t>
      </w:r>
      <w:proofErr w:type="spellStart"/>
      <w:r w:rsidR="00AD55D4" w:rsidRPr="00291A1E">
        <w:rPr>
          <w:rFonts w:asciiTheme="majorBidi" w:hAnsiTheme="majorBidi" w:cstheme="majorBidi"/>
          <w:b/>
          <w:bCs/>
          <w:sz w:val="28"/>
          <w:szCs w:val="28"/>
          <w:rtl/>
        </w:rPr>
        <w:t>مألوفا،</w:t>
      </w:r>
      <w:proofErr w:type="spellEnd"/>
      <w:r w:rsidR="00AD55D4" w:rsidRPr="00291A1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لم يعد شيئا مقلقا لفئة عريضة من المجتمع. ربما لان الانسان لا يعرف قيمة الوقت ولا </w:t>
      </w:r>
      <w:proofErr w:type="spellStart"/>
      <w:r w:rsidR="00AD55D4" w:rsidRPr="00291A1E">
        <w:rPr>
          <w:rFonts w:asciiTheme="majorBidi" w:hAnsiTheme="majorBidi" w:cstheme="majorBidi"/>
          <w:b/>
          <w:bCs/>
          <w:sz w:val="28"/>
          <w:szCs w:val="28"/>
          <w:rtl/>
        </w:rPr>
        <w:t>أهميته،</w:t>
      </w:r>
      <w:proofErr w:type="spellEnd"/>
      <w:r w:rsidR="00AD55D4" w:rsidRPr="00291A1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وربما لان الانسان لا يعرف ثقافة استغلال الوقت فيما يفي</w:t>
      </w:r>
      <w:r w:rsidR="006626F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. </w:t>
      </w:r>
    </w:p>
    <w:p w:rsidR="006626F1" w:rsidRPr="00062944" w:rsidRDefault="00916640" w:rsidP="00916640">
      <w:pPr>
        <w:bidi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</w:pPr>
      <w:proofErr w:type="spellStart"/>
      <w:r w:rsidRPr="00916640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الخاتمة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</w:t>
      </w:r>
      <w:r w:rsidR="006626F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 خلاصة القول فإن  كل الحضارات التي قامت على </w:t>
      </w:r>
      <w:proofErr w:type="spellStart"/>
      <w:r w:rsidR="006626F1">
        <w:rPr>
          <w:rFonts w:asciiTheme="majorBidi" w:hAnsiTheme="majorBidi" w:cstheme="majorBidi" w:hint="cs"/>
          <w:b/>
          <w:bCs/>
          <w:sz w:val="28"/>
          <w:szCs w:val="28"/>
          <w:rtl/>
        </w:rPr>
        <w:t>سطلح</w:t>
      </w:r>
      <w:proofErr w:type="spellEnd"/>
      <w:r w:rsidR="006626F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الأرض  كان وراءها الإنسان الذي أحسن التعامل مع الوقت و مع التراب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كذلك كان وراءها الإنسان الذي تحلى بالمبادئ و القيم و الضوابط و الحدود و القانون. فما مساهمة التشريع الإسلامي في 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في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الحضارة الحربية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الإسلامية؟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 ما دور التشريع الإسلامي في تحفيز الإبداع و ترشيده خدمة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لللإنسان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 الإنسانية و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الكون؟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 ما دور التشريع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الإسلامية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في حماية المبدع                   و إبداعاته؟</w:t>
      </w:r>
    </w:p>
    <w:sectPr w:rsidR="006626F1" w:rsidRPr="00062944" w:rsidSect="0027398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1077" w:footer="708" w:gutter="0"/>
      <w:pgBorders w:offsetFrom="page">
        <w:top w:val="peopleWaving" w:sz="15" w:space="31" w:color="auto"/>
        <w:left w:val="peopleWaving" w:sz="15" w:space="31" w:color="auto"/>
        <w:bottom w:val="peopleWaving" w:sz="15" w:space="31" w:color="auto"/>
        <w:right w:val="peopleWaving" w:sz="15" w:space="3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D1D" w:rsidRDefault="00102D1D" w:rsidP="00210305">
      <w:pPr>
        <w:spacing w:after="0" w:line="240" w:lineRule="auto"/>
      </w:pPr>
      <w:r>
        <w:separator/>
      </w:r>
    </w:p>
  </w:endnote>
  <w:endnote w:type="continuationSeparator" w:id="0">
    <w:p w:rsidR="00102D1D" w:rsidRDefault="00102D1D" w:rsidP="0021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hij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  <w:sz w:val="28"/>
        <w:szCs w:val="28"/>
      </w:rPr>
      <w:id w:val="3953501"/>
      <w:docPartObj>
        <w:docPartGallery w:val="Page Numbers (Bottom of Page)"/>
        <w:docPartUnique/>
      </w:docPartObj>
    </w:sdtPr>
    <w:sdtContent>
      <w:p w:rsidR="00445762" w:rsidRPr="00445762" w:rsidRDefault="00FC4D04" w:rsidP="00FC4D04">
        <w:pPr>
          <w:pStyle w:val="Pieddepage"/>
          <w:jc w:val="center"/>
          <w:rPr>
            <w:rFonts w:asciiTheme="majorBidi" w:hAnsiTheme="majorBidi" w:cstheme="majorBidi"/>
            <w:b/>
            <w:bCs/>
            <w:sz w:val="28"/>
            <w:szCs w:val="28"/>
          </w:rPr>
        </w:pPr>
        <w:r>
          <w:rPr>
            <w:rFonts w:asciiTheme="majorBidi" w:hAnsiTheme="majorBidi" w:cstheme="majorBidi" w:hint="cs"/>
            <w:b/>
            <w:bCs/>
            <w:sz w:val="28"/>
            <w:szCs w:val="28"/>
            <w:rtl/>
          </w:rPr>
          <w:t xml:space="preserve">                                                  تحليل </w:t>
        </w:r>
        <w:proofErr w:type="gramStart"/>
        <w:r>
          <w:rPr>
            <w:rFonts w:asciiTheme="majorBidi" w:hAnsiTheme="majorBidi" w:cstheme="majorBidi" w:hint="cs"/>
            <w:b/>
            <w:bCs/>
            <w:sz w:val="28"/>
            <w:szCs w:val="28"/>
            <w:rtl/>
          </w:rPr>
          <w:t xml:space="preserve">نص </w:t>
        </w:r>
        <w:r w:rsidR="00445762" w:rsidRPr="00445762">
          <w:rPr>
            <w:rFonts w:asciiTheme="majorBidi" w:hAnsiTheme="majorBidi" w:cstheme="majorBidi"/>
            <w:b/>
            <w:bCs/>
            <w:sz w:val="28"/>
            <w:szCs w:val="28"/>
            <w:rtl/>
          </w:rPr>
          <w:t xml:space="preserve"> في</w:t>
        </w:r>
        <w:proofErr w:type="gramEnd"/>
        <w:r w:rsidR="00445762" w:rsidRPr="00445762">
          <w:rPr>
            <w:rFonts w:asciiTheme="majorBidi" w:hAnsiTheme="majorBidi" w:cstheme="majorBidi"/>
            <w:b/>
            <w:bCs/>
            <w:sz w:val="28"/>
            <w:szCs w:val="28"/>
            <w:rtl/>
          </w:rPr>
          <w:t xml:space="preserve"> مسألة الزمن و الإبداع الحضاري مرفق بالإصلاح </w:t>
        </w:r>
        <w:r w:rsidR="00445762" w:rsidRPr="00445762">
          <w:rPr>
            <w:rFonts w:asciiTheme="majorBidi" w:hAnsiTheme="majorBidi" w:cstheme="majorBidi"/>
            <w:b/>
            <w:bCs/>
            <w:sz w:val="28"/>
            <w:szCs w:val="28"/>
          </w:rPr>
          <w:fldChar w:fldCharType="begin"/>
        </w:r>
        <w:r w:rsidR="00445762" w:rsidRPr="00445762">
          <w:rPr>
            <w:rFonts w:asciiTheme="majorBidi" w:hAnsiTheme="majorBidi" w:cstheme="majorBidi"/>
            <w:b/>
            <w:bCs/>
            <w:sz w:val="28"/>
            <w:szCs w:val="28"/>
          </w:rPr>
          <w:instrText xml:space="preserve"> PAGE   \* MERGEFORMAT </w:instrText>
        </w:r>
        <w:r w:rsidR="00445762" w:rsidRPr="00445762">
          <w:rPr>
            <w:rFonts w:asciiTheme="majorBidi" w:hAnsiTheme="majorBidi" w:cstheme="majorBidi"/>
            <w:b/>
            <w:bCs/>
            <w:sz w:val="28"/>
            <w:szCs w:val="28"/>
          </w:rPr>
          <w:fldChar w:fldCharType="separate"/>
        </w:r>
        <w:r w:rsidR="00273985">
          <w:rPr>
            <w:rFonts w:asciiTheme="majorBidi" w:hAnsiTheme="majorBidi" w:cstheme="majorBidi"/>
            <w:b/>
            <w:bCs/>
            <w:noProof/>
            <w:sz w:val="28"/>
            <w:szCs w:val="28"/>
          </w:rPr>
          <w:t>3</w:t>
        </w:r>
        <w:r w:rsidR="00445762" w:rsidRPr="00445762">
          <w:rPr>
            <w:rFonts w:asciiTheme="majorBidi" w:hAnsiTheme="majorBidi" w:cstheme="majorBidi"/>
            <w:b/>
            <w:bCs/>
            <w:sz w:val="28"/>
            <w:szCs w:val="28"/>
          </w:rPr>
          <w:fldChar w:fldCharType="end"/>
        </w:r>
      </w:p>
    </w:sdtContent>
  </w:sdt>
  <w:p w:rsidR="00445762" w:rsidRDefault="0044576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D1D" w:rsidRDefault="00102D1D" w:rsidP="00210305">
      <w:pPr>
        <w:spacing w:after="0" w:line="240" w:lineRule="auto"/>
      </w:pPr>
      <w:r>
        <w:separator/>
      </w:r>
    </w:p>
  </w:footnote>
  <w:footnote w:type="continuationSeparator" w:id="0">
    <w:p w:rsidR="00102D1D" w:rsidRDefault="00102D1D" w:rsidP="0021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62" w:rsidRDefault="0044576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2297" o:spid="_x0000_s6146" type="#_x0000_t136" style="position:absolute;margin-left:0;margin-top:0;width:627.75pt;height:108.75pt;rotation:315;z-index:-251654144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96pt" string="الأستاذ لطفي التلاتلي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985" w:rsidRDefault="00273985" w:rsidP="00273985">
    <w:pPr>
      <w:pStyle w:val="NormalWeb"/>
      <w:shd w:val="clear" w:color="auto" w:fill="FFFFFF"/>
      <w:bidi/>
      <w:spacing w:before="0" w:beforeAutospacing="0" w:after="210" w:afterAutospacing="0"/>
      <w:rPr>
        <w:rFonts w:asciiTheme="majorBidi" w:hAnsiTheme="majorBidi" w:cstheme="majorBidi"/>
        <w:b/>
        <w:bCs/>
        <w:sz w:val="32"/>
        <w:szCs w:val="32"/>
        <w:shd w:val="clear" w:color="auto" w:fill="FFFFFF"/>
        <w:rtl/>
      </w:rPr>
    </w:pPr>
    <w:r>
      <w:rPr>
        <w:rFonts w:asciiTheme="majorBidi" w:hAnsiTheme="majorBidi" w:cstheme="majorBidi" w:hint="cs"/>
        <w:b/>
        <w:bCs/>
        <w:sz w:val="32"/>
        <w:szCs w:val="32"/>
        <w:u w:val="single"/>
        <w:shd w:val="clear" w:color="auto" w:fill="FFFFFF"/>
        <w:rtl/>
      </w:rPr>
      <w:t>مع تحيّات الأستاذ لطفي التلاتلي</w:t>
    </w:r>
    <w:r>
      <w:rPr>
        <w:rFonts w:asciiTheme="majorBidi" w:hAnsiTheme="majorBidi" w:cstheme="majorBidi" w:hint="cs"/>
        <w:b/>
        <w:bCs/>
        <w:sz w:val="32"/>
        <w:szCs w:val="32"/>
        <w:shd w:val="clear" w:color="auto" w:fill="FFFFFF"/>
        <w:rtl/>
      </w:rPr>
      <w:t xml:space="preserve">                                                 </w:t>
    </w:r>
  </w:p>
  <w:p w:rsidR="00445762" w:rsidRDefault="0044576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2298" o:spid="_x0000_s6147" type="#_x0000_t136" style="position:absolute;margin-left:0;margin-top:0;width:627.75pt;height:108.75pt;rotation:315;z-index:-251652096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96pt" string="الأستاذ لطفي التلاتلي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62" w:rsidRDefault="0044576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2296" o:spid="_x0000_s6145" type="#_x0000_t136" style="position:absolute;margin-left:0;margin-top:0;width:627.75pt;height:108.75pt;rotation:315;z-index:-251656192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96pt" string="الأستاذ لطفي التلاتلي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87378"/>
    <w:rsid w:val="00062944"/>
    <w:rsid w:val="000663EF"/>
    <w:rsid w:val="00094EBD"/>
    <w:rsid w:val="000F38FD"/>
    <w:rsid w:val="00102D1D"/>
    <w:rsid w:val="00145853"/>
    <w:rsid w:val="00156528"/>
    <w:rsid w:val="0016347E"/>
    <w:rsid w:val="001A3F8E"/>
    <w:rsid w:val="00210305"/>
    <w:rsid w:val="00273985"/>
    <w:rsid w:val="00291A1E"/>
    <w:rsid w:val="00295235"/>
    <w:rsid w:val="00296A42"/>
    <w:rsid w:val="00327687"/>
    <w:rsid w:val="00363ECC"/>
    <w:rsid w:val="00370114"/>
    <w:rsid w:val="0038487D"/>
    <w:rsid w:val="00445762"/>
    <w:rsid w:val="00453344"/>
    <w:rsid w:val="004D14DB"/>
    <w:rsid w:val="005751FA"/>
    <w:rsid w:val="00585151"/>
    <w:rsid w:val="005B2C34"/>
    <w:rsid w:val="00636FF7"/>
    <w:rsid w:val="006466AE"/>
    <w:rsid w:val="006626F1"/>
    <w:rsid w:val="006B0839"/>
    <w:rsid w:val="00752489"/>
    <w:rsid w:val="0078084F"/>
    <w:rsid w:val="00795F69"/>
    <w:rsid w:val="007B098A"/>
    <w:rsid w:val="007E1ABA"/>
    <w:rsid w:val="007F5AAE"/>
    <w:rsid w:val="008B0782"/>
    <w:rsid w:val="008C611B"/>
    <w:rsid w:val="00916640"/>
    <w:rsid w:val="00987378"/>
    <w:rsid w:val="00A15107"/>
    <w:rsid w:val="00A323D9"/>
    <w:rsid w:val="00A47E92"/>
    <w:rsid w:val="00A73D5F"/>
    <w:rsid w:val="00AD55D4"/>
    <w:rsid w:val="00B0345F"/>
    <w:rsid w:val="00B4305A"/>
    <w:rsid w:val="00B44A48"/>
    <w:rsid w:val="00B93767"/>
    <w:rsid w:val="00BC0F4C"/>
    <w:rsid w:val="00BD4E67"/>
    <w:rsid w:val="00CA4548"/>
    <w:rsid w:val="00CB33FC"/>
    <w:rsid w:val="00D57F74"/>
    <w:rsid w:val="00D65564"/>
    <w:rsid w:val="00D7007A"/>
    <w:rsid w:val="00DA566F"/>
    <w:rsid w:val="00DB7F86"/>
    <w:rsid w:val="00DC6A51"/>
    <w:rsid w:val="00E55EF7"/>
    <w:rsid w:val="00F06B55"/>
    <w:rsid w:val="00F35122"/>
    <w:rsid w:val="00F44E6B"/>
    <w:rsid w:val="00F541DF"/>
    <w:rsid w:val="00F631CB"/>
    <w:rsid w:val="00F70D7B"/>
    <w:rsid w:val="00F92658"/>
    <w:rsid w:val="00F94EBF"/>
    <w:rsid w:val="00F973DC"/>
    <w:rsid w:val="00FC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87"/>
  </w:style>
  <w:style w:type="paragraph" w:styleId="Titre1">
    <w:name w:val="heading 1"/>
    <w:basedOn w:val="Normal"/>
    <w:link w:val="Titre1Car"/>
    <w:uiPriority w:val="9"/>
    <w:qFormat/>
    <w:rsid w:val="00636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87378"/>
    <w:rPr>
      <w:b/>
      <w:bCs/>
    </w:rPr>
  </w:style>
  <w:style w:type="paragraph" w:styleId="NormalWeb">
    <w:name w:val="Normal (Web)"/>
    <w:basedOn w:val="Normal"/>
    <w:uiPriority w:val="99"/>
    <w:unhideWhenUsed/>
    <w:rsid w:val="0098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36FF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636FF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0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10305"/>
  </w:style>
  <w:style w:type="paragraph" w:styleId="Pieddepage">
    <w:name w:val="footer"/>
    <w:basedOn w:val="Normal"/>
    <w:link w:val="PieddepageCar"/>
    <w:uiPriority w:val="99"/>
    <w:unhideWhenUsed/>
    <w:rsid w:val="00210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0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DCFB4-E00C-4316-A9F0-A84D3AE4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1501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Win7-space</dc:creator>
  <cp:lastModifiedBy>Win7-space</cp:lastModifiedBy>
  <cp:revision>37</cp:revision>
  <cp:lastPrinted>2020-03-04T18:13:00Z</cp:lastPrinted>
  <dcterms:created xsi:type="dcterms:W3CDTF">2020-02-27T19:36:00Z</dcterms:created>
  <dcterms:modified xsi:type="dcterms:W3CDTF">2020-03-10T07:58:00Z</dcterms:modified>
</cp:coreProperties>
</file>